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CF8C" w14:textId="13FE8EFB" w:rsidR="00B34C19" w:rsidRDefault="00000000">
      <w:pPr>
        <w:pStyle w:val="Ttulo"/>
        <w:jc w:val="center"/>
        <w:rPr>
          <w:u w:val="none"/>
        </w:rPr>
      </w:pPr>
      <w:r>
        <w:rPr>
          <w:color w:val="FF0000"/>
          <w:u w:val="thick" w:color="FF0000"/>
        </w:rPr>
        <w:t>QUADRO</w:t>
      </w:r>
      <w:r>
        <w:rPr>
          <w:color w:val="FF0000"/>
          <w:spacing w:val="2"/>
          <w:u w:val="thick" w:color="FF0000"/>
        </w:rPr>
        <w:t xml:space="preserve"> </w:t>
      </w:r>
      <w:r>
        <w:rPr>
          <w:color w:val="FF0000"/>
          <w:u w:val="thick" w:color="FF0000"/>
        </w:rPr>
        <w:t>DE</w:t>
      </w:r>
      <w:r>
        <w:rPr>
          <w:color w:val="FF0000"/>
          <w:spacing w:val="-6"/>
          <w:u w:val="thick" w:color="FF0000"/>
        </w:rPr>
        <w:t xml:space="preserve"> </w:t>
      </w:r>
      <w:r>
        <w:rPr>
          <w:color w:val="FF0000"/>
          <w:u w:val="thick" w:color="FF0000"/>
        </w:rPr>
        <w:t>IDADES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(DATA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CORTE PARA O ANO LETIVO DE 202</w:t>
      </w:r>
      <w:r w:rsidR="004D32F3">
        <w:rPr>
          <w:color w:val="FF0000"/>
          <w:u w:val="thick" w:color="FF0000"/>
        </w:rPr>
        <w:t>6</w:t>
      </w:r>
      <w:r>
        <w:rPr>
          <w:color w:val="FF0000"/>
          <w:u w:val="thick" w:color="FF0000"/>
        </w:rPr>
        <w:t>)</w:t>
      </w:r>
    </w:p>
    <w:p w14:paraId="1F71F2F2" w14:textId="77777777" w:rsidR="00B34C19" w:rsidRDefault="00B34C19">
      <w:pPr>
        <w:pStyle w:val="Corpodetexto"/>
        <w:spacing w:before="0"/>
        <w:ind w:left="0" w:firstLine="0"/>
        <w:rPr>
          <w:sz w:val="20"/>
        </w:rPr>
      </w:pPr>
    </w:p>
    <w:p w14:paraId="7181F385" w14:textId="77777777" w:rsidR="00B34C19" w:rsidRDefault="00B34C19">
      <w:pPr>
        <w:pStyle w:val="Corpodetexto"/>
        <w:spacing w:before="0"/>
        <w:ind w:left="0" w:firstLine="0"/>
        <w:rPr>
          <w:sz w:val="20"/>
        </w:rPr>
      </w:pPr>
    </w:p>
    <w:p w14:paraId="21682BB5" w14:textId="77777777" w:rsidR="00B34C19" w:rsidRDefault="00B34C19">
      <w:pPr>
        <w:pStyle w:val="Corpodetexto"/>
        <w:spacing w:before="10"/>
        <w:ind w:left="0" w:firstLine="0"/>
        <w:rPr>
          <w:sz w:val="24"/>
        </w:rPr>
      </w:pPr>
    </w:p>
    <w:p w14:paraId="346171EE" w14:textId="025EB2C0" w:rsidR="00B34C19" w:rsidRDefault="00000000">
      <w:pPr>
        <w:pStyle w:val="PargrafodaLista"/>
        <w:numPr>
          <w:ilvl w:val="0"/>
          <w:numId w:val="1"/>
        </w:numPr>
        <w:tabs>
          <w:tab w:val="left" w:pos="1176"/>
          <w:tab w:val="left" w:pos="1177"/>
        </w:tabs>
        <w:spacing w:before="78"/>
        <w:ind w:hanging="1062"/>
        <w:rPr>
          <w:b/>
          <w:sz w:val="66"/>
        </w:rPr>
      </w:pPr>
      <w:r>
        <w:rPr>
          <w:b/>
          <w:sz w:val="66"/>
        </w:rPr>
        <w:t>INF.</w:t>
      </w:r>
      <w:r>
        <w:rPr>
          <w:b/>
          <w:spacing w:val="-3"/>
          <w:sz w:val="66"/>
        </w:rPr>
        <w:t xml:space="preserve"> </w:t>
      </w:r>
      <w:r>
        <w:rPr>
          <w:b/>
          <w:sz w:val="66"/>
        </w:rPr>
        <w:t>I/BI</w:t>
      </w:r>
      <w:r>
        <w:rPr>
          <w:b/>
          <w:spacing w:val="-2"/>
          <w:sz w:val="66"/>
        </w:rPr>
        <w:t xml:space="preserve"> </w:t>
      </w:r>
      <w:r>
        <w:rPr>
          <w:b/>
          <w:sz w:val="66"/>
        </w:rPr>
        <w:t>-</w:t>
      </w:r>
      <w:r>
        <w:rPr>
          <w:b/>
          <w:spacing w:val="-1"/>
          <w:sz w:val="66"/>
        </w:rPr>
        <w:t xml:space="preserve"> </w:t>
      </w:r>
      <w:r>
        <w:rPr>
          <w:b/>
          <w:sz w:val="66"/>
        </w:rPr>
        <w:t>a</w:t>
      </w:r>
      <w:r>
        <w:rPr>
          <w:b/>
          <w:spacing w:val="2"/>
          <w:sz w:val="66"/>
        </w:rPr>
        <w:t xml:space="preserve"> </w:t>
      </w:r>
      <w:r>
        <w:rPr>
          <w:b/>
          <w:sz w:val="66"/>
        </w:rPr>
        <w:t>partir</w:t>
      </w:r>
      <w:r>
        <w:rPr>
          <w:b/>
          <w:spacing w:val="-3"/>
          <w:sz w:val="66"/>
        </w:rPr>
        <w:t xml:space="preserve"> </w:t>
      </w:r>
      <w:r>
        <w:rPr>
          <w:b/>
          <w:sz w:val="66"/>
        </w:rPr>
        <w:t>de</w:t>
      </w:r>
      <w:r>
        <w:rPr>
          <w:b/>
          <w:spacing w:val="2"/>
          <w:sz w:val="66"/>
        </w:rPr>
        <w:t xml:space="preserve"> </w:t>
      </w:r>
      <w:r>
        <w:rPr>
          <w:b/>
          <w:color w:val="FF0000"/>
          <w:sz w:val="66"/>
        </w:rPr>
        <w:t>01/04/202</w:t>
      </w:r>
      <w:r w:rsidR="006A7710">
        <w:rPr>
          <w:b/>
          <w:color w:val="FF0000"/>
          <w:sz w:val="66"/>
        </w:rPr>
        <w:t>5</w:t>
      </w:r>
    </w:p>
    <w:p w14:paraId="195C93A0" w14:textId="22D57694" w:rsidR="00B34C19" w:rsidRDefault="00000000">
      <w:pPr>
        <w:pStyle w:val="PargrafodaLista"/>
        <w:numPr>
          <w:ilvl w:val="0"/>
          <w:numId w:val="1"/>
        </w:numPr>
        <w:tabs>
          <w:tab w:val="left" w:pos="1176"/>
          <w:tab w:val="left" w:pos="1177"/>
        </w:tabs>
        <w:ind w:hanging="1062"/>
        <w:rPr>
          <w:b/>
          <w:sz w:val="66"/>
        </w:rPr>
      </w:pPr>
      <w:r>
        <w:rPr>
          <w:b/>
          <w:sz w:val="66"/>
        </w:rPr>
        <w:t>INF.</w:t>
      </w:r>
      <w:r>
        <w:rPr>
          <w:b/>
          <w:spacing w:val="-3"/>
          <w:sz w:val="66"/>
        </w:rPr>
        <w:t xml:space="preserve"> </w:t>
      </w:r>
      <w:r>
        <w:rPr>
          <w:b/>
          <w:sz w:val="66"/>
        </w:rPr>
        <w:t>I/BII</w:t>
      </w:r>
      <w:r>
        <w:rPr>
          <w:b/>
          <w:spacing w:val="-2"/>
          <w:sz w:val="66"/>
        </w:rPr>
        <w:t xml:space="preserve"> </w:t>
      </w:r>
      <w:r>
        <w:rPr>
          <w:b/>
          <w:sz w:val="66"/>
        </w:rPr>
        <w:t>–</w:t>
      </w:r>
      <w:r>
        <w:rPr>
          <w:b/>
          <w:spacing w:val="1"/>
          <w:sz w:val="66"/>
        </w:rPr>
        <w:t xml:space="preserve"> </w:t>
      </w:r>
      <w:r>
        <w:rPr>
          <w:b/>
          <w:color w:val="FF0000"/>
          <w:sz w:val="66"/>
        </w:rPr>
        <w:t>01/04/202</w:t>
      </w:r>
      <w:r w:rsidR="006A7710">
        <w:rPr>
          <w:b/>
          <w:color w:val="FF0000"/>
          <w:sz w:val="66"/>
        </w:rPr>
        <w:t>4</w:t>
      </w:r>
      <w:r>
        <w:rPr>
          <w:b/>
          <w:color w:val="FF0000"/>
          <w:spacing w:val="1"/>
          <w:sz w:val="66"/>
        </w:rPr>
        <w:t xml:space="preserve"> </w:t>
      </w:r>
      <w:r>
        <w:rPr>
          <w:b/>
          <w:sz w:val="66"/>
        </w:rPr>
        <w:t>a</w:t>
      </w:r>
      <w:r>
        <w:rPr>
          <w:b/>
          <w:spacing w:val="1"/>
          <w:sz w:val="66"/>
        </w:rPr>
        <w:t xml:space="preserve"> </w:t>
      </w:r>
      <w:r>
        <w:rPr>
          <w:b/>
          <w:color w:val="FF0000"/>
          <w:sz w:val="66"/>
        </w:rPr>
        <w:t>31/03/202</w:t>
      </w:r>
      <w:r w:rsidR="004D32F3">
        <w:rPr>
          <w:b/>
          <w:color w:val="FF0000"/>
          <w:sz w:val="66"/>
        </w:rPr>
        <w:t>5</w:t>
      </w:r>
    </w:p>
    <w:p w14:paraId="0F9824A4" w14:textId="0440934C" w:rsidR="00B34C19" w:rsidRDefault="00000000">
      <w:pPr>
        <w:pStyle w:val="PargrafodaLista"/>
        <w:numPr>
          <w:ilvl w:val="0"/>
          <w:numId w:val="1"/>
        </w:numPr>
        <w:tabs>
          <w:tab w:val="left" w:pos="1176"/>
          <w:tab w:val="left" w:pos="1177"/>
        </w:tabs>
        <w:spacing w:before="377"/>
        <w:ind w:hanging="1062"/>
        <w:rPr>
          <w:b/>
          <w:sz w:val="66"/>
        </w:rPr>
      </w:pPr>
      <w:r>
        <w:rPr>
          <w:b/>
          <w:sz w:val="66"/>
        </w:rPr>
        <w:t>INF.</w:t>
      </w:r>
      <w:r>
        <w:rPr>
          <w:b/>
          <w:spacing w:val="-4"/>
          <w:sz w:val="66"/>
        </w:rPr>
        <w:t xml:space="preserve"> </w:t>
      </w:r>
      <w:r>
        <w:rPr>
          <w:b/>
          <w:sz w:val="66"/>
        </w:rPr>
        <w:t>II</w:t>
      </w:r>
      <w:r>
        <w:rPr>
          <w:b/>
          <w:spacing w:val="-2"/>
          <w:sz w:val="66"/>
        </w:rPr>
        <w:t xml:space="preserve"> </w:t>
      </w:r>
      <w:r>
        <w:rPr>
          <w:b/>
          <w:sz w:val="66"/>
        </w:rPr>
        <w:t xml:space="preserve">– </w:t>
      </w:r>
      <w:r>
        <w:rPr>
          <w:b/>
          <w:color w:val="FF0000"/>
          <w:sz w:val="66"/>
        </w:rPr>
        <w:t>01/04/202</w:t>
      </w:r>
      <w:r w:rsidR="004D32F3">
        <w:rPr>
          <w:b/>
          <w:color w:val="FF0000"/>
          <w:sz w:val="66"/>
        </w:rPr>
        <w:t>3</w:t>
      </w:r>
      <w:r>
        <w:rPr>
          <w:b/>
          <w:color w:val="FF0000"/>
          <w:spacing w:val="2"/>
          <w:sz w:val="66"/>
        </w:rPr>
        <w:t xml:space="preserve"> </w:t>
      </w:r>
      <w:r>
        <w:rPr>
          <w:b/>
          <w:sz w:val="66"/>
        </w:rPr>
        <w:t>a</w:t>
      </w:r>
      <w:r>
        <w:rPr>
          <w:b/>
          <w:spacing w:val="1"/>
          <w:sz w:val="66"/>
        </w:rPr>
        <w:t xml:space="preserve"> </w:t>
      </w:r>
      <w:r>
        <w:rPr>
          <w:b/>
          <w:color w:val="FF0000"/>
          <w:sz w:val="66"/>
        </w:rPr>
        <w:t>31/03/202</w:t>
      </w:r>
      <w:r w:rsidR="004D32F3">
        <w:rPr>
          <w:b/>
          <w:color w:val="FF0000"/>
          <w:sz w:val="66"/>
        </w:rPr>
        <w:t>4</w:t>
      </w:r>
    </w:p>
    <w:p w14:paraId="5AC24DF1" w14:textId="33A08441" w:rsidR="00B34C19" w:rsidRDefault="00000000">
      <w:pPr>
        <w:pStyle w:val="PargrafodaLista"/>
        <w:numPr>
          <w:ilvl w:val="0"/>
          <w:numId w:val="1"/>
        </w:numPr>
        <w:tabs>
          <w:tab w:val="left" w:pos="1176"/>
          <w:tab w:val="left" w:pos="1177"/>
        </w:tabs>
        <w:spacing w:before="382"/>
        <w:ind w:hanging="1062"/>
        <w:rPr>
          <w:b/>
          <w:sz w:val="66"/>
        </w:rPr>
      </w:pPr>
      <w:r>
        <w:rPr>
          <w:b/>
          <w:sz w:val="66"/>
        </w:rPr>
        <w:t>INF.</w:t>
      </w:r>
      <w:r>
        <w:rPr>
          <w:b/>
          <w:spacing w:val="-4"/>
          <w:sz w:val="66"/>
        </w:rPr>
        <w:t xml:space="preserve"> </w:t>
      </w:r>
      <w:r>
        <w:rPr>
          <w:b/>
          <w:sz w:val="66"/>
        </w:rPr>
        <w:t>III</w:t>
      </w:r>
      <w:r>
        <w:rPr>
          <w:b/>
          <w:spacing w:val="1"/>
          <w:sz w:val="66"/>
        </w:rPr>
        <w:t xml:space="preserve"> </w:t>
      </w:r>
      <w:r>
        <w:rPr>
          <w:b/>
          <w:sz w:val="66"/>
        </w:rPr>
        <w:t xml:space="preserve">– </w:t>
      </w:r>
      <w:r>
        <w:rPr>
          <w:b/>
          <w:color w:val="FF0000"/>
          <w:sz w:val="66"/>
        </w:rPr>
        <w:t>01/04/202</w:t>
      </w:r>
      <w:r w:rsidR="004D32F3">
        <w:rPr>
          <w:b/>
          <w:color w:val="FF0000"/>
          <w:sz w:val="66"/>
        </w:rPr>
        <w:t>2</w:t>
      </w:r>
      <w:r>
        <w:rPr>
          <w:b/>
          <w:color w:val="FF0000"/>
          <w:spacing w:val="1"/>
          <w:sz w:val="66"/>
        </w:rPr>
        <w:t xml:space="preserve"> </w:t>
      </w:r>
      <w:r>
        <w:rPr>
          <w:b/>
          <w:sz w:val="66"/>
        </w:rPr>
        <w:t>a</w:t>
      </w:r>
      <w:r>
        <w:rPr>
          <w:b/>
          <w:spacing w:val="1"/>
          <w:sz w:val="66"/>
        </w:rPr>
        <w:t xml:space="preserve"> </w:t>
      </w:r>
      <w:r>
        <w:rPr>
          <w:b/>
          <w:color w:val="FF0000"/>
          <w:sz w:val="66"/>
        </w:rPr>
        <w:t>31/03/202</w:t>
      </w:r>
      <w:r w:rsidR="004D32F3">
        <w:rPr>
          <w:b/>
          <w:color w:val="FF0000"/>
          <w:sz w:val="66"/>
        </w:rPr>
        <w:t>3</w:t>
      </w:r>
    </w:p>
    <w:p w14:paraId="6B34F063" w14:textId="66A5FAF2" w:rsidR="00B34C19" w:rsidRDefault="00000000">
      <w:pPr>
        <w:pStyle w:val="PargrafodaLista"/>
        <w:numPr>
          <w:ilvl w:val="0"/>
          <w:numId w:val="1"/>
        </w:numPr>
        <w:tabs>
          <w:tab w:val="left" w:pos="1176"/>
          <w:tab w:val="left" w:pos="1177"/>
        </w:tabs>
        <w:ind w:hanging="1062"/>
        <w:rPr>
          <w:b/>
          <w:sz w:val="66"/>
        </w:rPr>
      </w:pPr>
      <w:r>
        <w:rPr>
          <w:b/>
          <w:sz w:val="66"/>
        </w:rPr>
        <w:t>INF.</w:t>
      </w:r>
      <w:r>
        <w:rPr>
          <w:b/>
          <w:spacing w:val="-4"/>
          <w:sz w:val="66"/>
        </w:rPr>
        <w:t xml:space="preserve"> </w:t>
      </w:r>
      <w:r>
        <w:rPr>
          <w:b/>
          <w:sz w:val="66"/>
        </w:rPr>
        <w:t>IV</w:t>
      </w:r>
      <w:r>
        <w:rPr>
          <w:b/>
          <w:spacing w:val="-2"/>
          <w:sz w:val="66"/>
        </w:rPr>
        <w:t xml:space="preserve"> </w:t>
      </w:r>
      <w:r>
        <w:rPr>
          <w:b/>
          <w:sz w:val="66"/>
        </w:rPr>
        <w:t xml:space="preserve">– </w:t>
      </w:r>
      <w:r>
        <w:rPr>
          <w:b/>
          <w:color w:val="FF0000"/>
          <w:sz w:val="66"/>
        </w:rPr>
        <w:t>01/04/202</w:t>
      </w:r>
      <w:r w:rsidR="004D32F3">
        <w:rPr>
          <w:b/>
          <w:color w:val="FF0000"/>
          <w:sz w:val="66"/>
        </w:rPr>
        <w:t>1</w:t>
      </w:r>
      <w:r>
        <w:rPr>
          <w:b/>
          <w:color w:val="FF0000"/>
          <w:spacing w:val="2"/>
          <w:sz w:val="66"/>
        </w:rPr>
        <w:t xml:space="preserve"> </w:t>
      </w:r>
      <w:r>
        <w:rPr>
          <w:b/>
          <w:sz w:val="66"/>
        </w:rPr>
        <w:t xml:space="preserve">a </w:t>
      </w:r>
      <w:r>
        <w:rPr>
          <w:b/>
          <w:color w:val="FF0000"/>
          <w:sz w:val="66"/>
        </w:rPr>
        <w:t>31/03/202</w:t>
      </w:r>
      <w:r w:rsidR="004D32F3">
        <w:rPr>
          <w:b/>
          <w:color w:val="FF0000"/>
          <w:sz w:val="66"/>
        </w:rPr>
        <w:t>2</w:t>
      </w:r>
    </w:p>
    <w:p w14:paraId="68F6FDFF" w14:textId="4B3C8C6A" w:rsidR="00B34C19" w:rsidRDefault="00000000">
      <w:pPr>
        <w:pStyle w:val="PargrafodaLista"/>
        <w:numPr>
          <w:ilvl w:val="0"/>
          <w:numId w:val="1"/>
        </w:numPr>
        <w:tabs>
          <w:tab w:val="left" w:pos="1176"/>
          <w:tab w:val="left" w:pos="1177"/>
        </w:tabs>
        <w:spacing w:before="378"/>
        <w:ind w:hanging="1062"/>
        <w:rPr>
          <w:b/>
          <w:sz w:val="66"/>
        </w:rPr>
      </w:pPr>
      <w:r>
        <w:rPr>
          <w:b/>
          <w:sz w:val="66"/>
        </w:rPr>
        <w:t>INF.</w:t>
      </w:r>
      <w:r>
        <w:rPr>
          <w:b/>
          <w:spacing w:val="-4"/>
          <w:sz w:val="66"/>
        </w:rPr>
        <w:t xml:space="preserve"> </w:t>
      </w:r>
      <w:r>
        <w:rPr>
          <w:b/>
          <w:sz w:val="66"/>
        </w:rPr>
        <w:t>V</w:t>
      </w:r>
      <w:r>
        <w:rPr>
          <w:b/>
          <w:spacing w:val="-1"/>
          <w:sz w:val="66"/>
        </w:rPr>
        <w:t xml:space="preserve"> </w:t>
      </w:r>
      <w:r>
        <w:rPr>
          <w:b/>
          <w:sz w:val="66"/>
        </w:rPr>
        <w:t xml:space="preserve">– </w:t>
      </w:r>
      <w:r>
        <w:rPr>
          <w:b/>
          <w:color w:val="FF0000"/>
          <w:sz w:val="66"/>
        </w:rPr>
        <w:t>01/04/20</w:t>
      </w:r>
      <w:r w:rsidR="004D32F3">
        <w:rPr>
          <w:b/>
          <w:color w:val="FF0000"/>
          <w:sz w:val="66"/>
        </w:rPr>
        <w:t>20</w:t>
      </w:r>
      <w:r>
        <w:rPr>
          <w:b/>
          <w:color w:val="FF0000"/>
          <w:sz w:val="66"/>
        </w:rPr>
        <w:t xml:space="preserve"> </w:t>
      </w:r>
      <w:r>
        <w:rPr>
          <w:b/>
          <w:sz w:val="66"/>
        </w:rPr>
        <w:t>a</w:t>
      </w:r>
      <w:r>
        <w:rPr>
          <w:b/>
          <w:spacing w:val="1"/>
          <w:sz w:val="66"/>
        </w:rPr>
        <w:t xml:space="preserve"> </w:t>
      </w:r>
      <w:r>
        <w:rPr>
          <w:b/>
          <w:color w:val="FF0000"/>
          <w:sz w:val="66"/>
        </w:rPr>
        <w:t>31/03/202</w:t>
      </w:r>
      <w:r w:rsidR="004D32F3">
        <w:rPr>
          <w:b/>
          <w:color w:val="FF0000"/>
          <w:sz w:val="66"/>
        </w:rPr>
        <w:t>1</w:t>
      </w:r>
    </w:p>
    <w:p w14:paraId="667B1F8A" w14:textId="51AE5386" w:rsidR="00B34C19" w:rsidRDefault="00000000">
      <w:pPr>
        <w:pStyle w:val="PargrafodaLista"/>
        <w:numPr>
          <w:ilvl w:val="0"/>
          <w:numId w:val="1"/>
        </w:numPr>
        <w:tabs>
          <w:tab w:val="left" w:pos="1176"/>
          <w:tab w:val="left" w:pos="1177"/>
        </w:tabs>
        <w:ind w:hanging="1062"/>
        <w:rPr>
          <w:b/>
          <w:sz w:val="66"/>
        </w:rPr>
      </w:pPr>
      <w:r>
        <w:rPr>
          <w:b/>
          <w:sz w:val="66"/>
        </w:rPr>
        <w:t>1º</w:t>
      </w:r>
      <w:r>
        <w:rPr>
          <w:b/>
          <w:spacing w:val="-4"/>
          <w:sz w:val="66"/>
        </w:rPr>
        <w:t xml:space="preserve"> </w:t>
      </w:r>
      <w:r>
        <w:rPr>
          <w:b/>
          <w:sz w:val="66"/>
        </w:rPr>
        <w:t>ANO</w:t>
      </w:r>
      <w:r>
        <w:rPr>
          <w:b/>
          <w:spacing w:val="-3"/>
          <w:sz w:val="66"/>
        </w:rPr>
        <w:t xml:space="preserve"> </w:t>
      </w:r>
      <w:r>
        <w:rPr>
          <w:b/>
          <w:sz w:val="66"/>
        </w:rPr>
        <w:t>–</w:t>
      </w:r>
      <w:r>
        <w:rPr>
          <w:b/>
          <w:spacing w:val="1"/>
          <w:sz w:val="66"/>
        </w:rPr>
        <w:t xml:space="preserve"> </w:t>
      </w:r>
      <w:r>
        <w:rPr>
          <w:b/>
          <w:color w:val="FF0000"/>
          <w:sz w:val="66"/>
        </w:rPr>
        <w:t>01/04/20</w:t>
      </w:r>
      <w:r w:rsidR="004D32F3">
        <w:rPr>
          <w:b/>
          <w:color w:val="FF0000"/>
          <w:sz w:val="66"/>
        </w:rPr>
        <w:t>19</w:t>
      </w:r>
      <w:r>
        <w:rPr>
          <w:b/>
          <w:color w:val="FF0000"/>
          <w:spacing w:val="2"/>
          <w:sz w:val="66"/>
        </w:rPr>
        <w:t xml:space="preserve"> </w:t>
      </w:r>
      <w:r>
        <w:rPr>
          <w:b/>
          <w:sz w:val="66"/>
        </w:rPr>
        <w:t>a</w:t>
      </w:r>
      <w:r>
        <w:rPr>
          <w:b/>
          <w:spacing w:val="1"/>
          <w:sz w:val="66"/>
        </w:rPr>
        <w:t xml:space="preserve"> </w:t>
      </w:r>
      <w:r>
        <w:rPr>
          <w:b/>
          <w:color w:val="FF0000"/>
          <w:sz w:val="66"/>
        </w:rPr>
        <w:t>31/03/20</w:t>
      </w:r>
      <w:r w:rsidR="004D32F3">
        <w:rPr>
          <w:b/>
          <w:color w:val="FF0000"/>
          <w:sz w:val="66"/>
        </w:rPr>
        <w:t>20</w:t>
      </w:r>
    </w:p>
    <w:sectPr w:rsidR="00B34C19">
      <w:type w:val="continuous"/>
      <w:pgSz w:w="16840" w:h="11910" w:orient="landscape"/>
      <w:pgMar w:top="660" w:right="1240" w:bottom="280" w:left="96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D7246"/>
    <w:multiLevelType w:val="hybridMultilevel"/>
    <w:tmpl w:val="9404041E"/>
    <w:lvl w:ilvl="0" w:tplc="762C0AEE">
      <w:numFmt w:val="bullet"/>
      <w:lvlText w:val=""/>
      <w:lvlJc w:val="left"/>
      <w:pPr>
        <w:ind w:left="1176" w:hanging="1061"/>
      </w:pPr>
      <w:rPr>
        <w:rFonts w:ascii="Wingdings" w:eastAsia="Wingdings" w:hAnsi="Wingdings" w:cs="Wingdings" w:hint="default"/>
        <w:w w:val="100"/>
        <w:sz w:val="66"/>
        <w:szCs w:val="66"/>
        <w:lang w:val="pt-PT" w:eastAsia="en-US" w:bidi="ar-SA"/>
      </w:rPr>
    </w:lvl>
    <w:lvl w:ilvl="1" w:tplc="93A22F8E">
      <w:numFmt w:val="bullet"/>
      <w:lvlText w:val="•"/>
      <w:lvlJc w:val="left"/>
      <w:pPr>
        <w:ind w:left="2525" w:hanging="1061"/>
      </w:pPr>
      <w:rPr>
        <w:rFonts w:hint="default"/>
        <w:lang w:val="pt-PT" w:eastAsia="en-US" w:bidi="ar-SA"/>
      </w:rPr>
    </w:lvl>
    <w:lvl w:ilvl="2" w:tplc="E604C602">
      <w:numFmt w:val="bullet"/>
      <w:lvlText w:val="•"/>
      <w:lvlJc w:val="left"/>
      <w:pPr>
        <w:ind w:left="3871" w:hanging="1061"/>
      </w:pPr>
      <w:rPr>
        <w:rFonts w:hint="default"/>
        <w:lang w:val="pt-PT" w:eastAsia="en-US" w:bidi="ar-SA"/>
      </w:rPr>
    </w:lvl>
    <w:lvl w:ilvl="3" w:tplc="CC4AABF4">
      <w:numFmt w:val="bullet"/>
      <w:lvlText w:val="•"/>
      <w:lvlJc w:val="left"/>
      <w:pPr>
        <w:ind w:left="5216" w:hanging="1061"/>
      </w:pPr>
      <w:rPr>
        <w:rFonts w:hint="default"/>
        <w:lang w:val="pt-PT" w:eastAsia="en-US" w:bidi="ar-SA"/>
      </w:rPr>
    </w:lvl>
    <w:lvl w:ilvl="4" w:tplc="29307208">
      <w:numFmt w:val="bullet"/>
      <w:lvlText w:val="•"/>
      <w:lvlJc w:val="left"/>
      <w:pPr>
        <w:ind w:left="6562" w:hanging="1061"/>
      </w:pPr>
      <w:rPr>
        <w:rFonts w:hint="default"/>
        <w:lang w:val="pt-PT" w:eastAsia="en-US" w:bidi="ar-SA"/>
      </w:rPr>
    </w:lvl>
    <w:lvl w:ilvl="5" w:tplc="1FDECDA6">
      <w:numFmt w:val="bullet"/>
      <w:lvlText w:val="•"/>
      <w:lvlJc w:val="left"/>
      <w:pPr>
        <w:ind w:left="7908" w:hanging="1061"/>
      </w:pPr>
      <w:rPr>
        <w:rFonts w:hint="default"/>
        <w:lang w:val="pt-PT" w:eastAsia="en-US" w:bidi="ar-SA"/>
      </w:rPr>
    </w:lvl>
    <w:lvl w:ilvl="6" w:tplc="FBD02252">
      <w:numFmt w:val="bullet"/>
      <w:lvlText w:val="•"/>
      <w:lvlJc w:val="left"/>
      <w:pPr>
        <w:ind w:left="9253" w:hanging="1061"/>
      </w:pPr>
      <w:rPr>
        <w:rFonts w:hint="default"/>
        <w:lang w:val="pt-PT" w:eastAsia="en-US" w:bidi="ar-SA"/>
      </w:rPr>
    </w:lvl>
    <w:lvl w:ilvl="7" w:tplc="0DB09178">
      <w:numFmt w:val="bullet"/>
      <w:lvlText w:val="•"/>
      <w:lvlJc w:val="left"/>
      <w:pPr>
        <w:ind w:left="10599" w:hanging="1061"/>
      </w:pPr>
      <w:rPr>
        <w:rFonts w:hint="default"/>
        <w:lang w:val="pt-PT" w:eastAsia="en-US" w:bidi="ar-SA"/>
      </w:rPr>
    </w:lvl>
    <w:lvl w:ilvl="8" w:tplc="19BA65E0">
      <w:numFmt w:val="bullet"/>
      <w:lvlText w:val="•"/>
      <w:lvlJc w:val="left"/>
      <w:pPr>
        <w:ind w:left="11944" w:hanging="1061"/>
      </w:pPr>
      <w:rPr>
        <w:rFonts w:hint="default"/>
        <w:lang w:val="pt-PT" w:eastAsia="en-US" w:bidi="ar-SA"/>
      </w:rPr>
    </w:lvl>
  </w:abstractNum>
  <w:num w:numId="1" w16cid:durableId="156606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19"/>
    <w:rsid w:val="00184FF7"/>
    <w:rsid w:val="004D32F3"/>
    <w:rsid w:val="006A7710"/>
    <w:rsid w:val="00B34C19"/>
    <w:rsid w:val="00D2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70C0"/>
  <w15:docId w15:val="{9B9CB4CA-8CED-4C5C-B741-57156E17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381"/>
      <w:ind w:left="1176" w:hanging="1062"/>
    </w:pPr>
    <w:rPr>
      <w:b/>
      <w:bCs/>
      <w:sz w:val="66"/>
      <w:szCs w:val="66"/>
    </w:rPr>
  </w:style>
  <w:style w:type="paragraph" w:styleId="Ttulo">
    <w:name w:val="Title"/>
    <w:basedOn w:val="Normal"/>
    <w:uiPriority w:val="1"/>
    <w:qFormat/>
    <w:pPr>
      <w:spacing w:before="53"/>
      <w:ind w:left="392"/>
    </w:pPr>
    <w:rPr>
      <w:b/>
      <w:bCs/>
      <w:sz w:val="80"/>
      <w:szCs w:val="80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381"/>
      <w:ind w:left="1176" w:hanging="10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Kellen Borges Moraes</cp:lastModifiedBy>
  <cp:revision>3</cp:revision>
  <cp:lastPrinted>2024-10-24T12:21:00Z</cp:lastPrinted>
  <dcterms:created xsi:type="dcterms:W3CDTF">2025-09-23T12:56:00Z</dcterms:created>
  <dcterms:modified xsi:type="dcterms:W3CDTF">2025-09-25T17:00:00Z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2022-10-26T00:00:00Z</vt:filetime>
  </property>
</Properties>
</file>