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5822" w14:textId="41E51A6E" w:rsidR="00FB73C0" w:rsidRPr="00EA590F" w:rsidRDefault="009C0300" w:rsidP="00FB7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I ABERTO DE XADREZ DE RIO VERDE</w:t>
      </w:r>
    </w:p>
    <w:p w14:paraId="21BFF081" w14:textId="77777777" w:rsidR="00FB73C0" w:rsidRPr="00EA590F" w:rsidRDefault="00FB73C0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A570B" w14:textId="77777777" w:rsidR="00E9669A" w:rsidRPr="00EA590F" w:rsidRDefault="00E9669A" w:rsidP="00E966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90F">
        <w:rPr>
          <w:rFonts w:ascii="Times New Roman" w:hAnsi="Times New Roman" w:cs="Times New Roman"/>
          <w:b/>
          <w:bCs/>
          <w:sz w:val="24"/>
          <w:szCs w:val="24"/>
        </w:rPr>
        <w:t xml:space="preserve">I - LOCAL E DATA </w:t>
      </w:r>
    </w:p>
    <w:p w14:paraId="6A5EA6F1" w14:textId="20829842" w:rsidR="00632AF8" w:rsidRPr="00EA590F" w:rsidRDefault="00632AF8" w:rsidP="00632A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 xml:space="preserve">DATA: </w:t>
      </w:r>
      <w:r w:rsidR="005A7A94">
        <w:rPr>
          <w:rFonts w:ascii="Times New Roman" w:hAnsi="Times New Roman" w:cs="Times New Roman"/>
          <w:sz w:val="24"/>
          <w:szCs w:val="24"/>
        </w:rPr>
        <w:t>20</w:t>
      </w:r>
      <w:r w:rsidRPr="00EA590F">
        <w:rPr>
          <w:rFonts w:ascii="Times New Roman" w:hAnsi="Times New Roman" w:cs="Times New Roman"/>
          <w:sz w:val="24"/>
          <w:szCs w:val="24"/>
        </w:rPr>
        <w:t xml:space="preserve"> de </w:t>
      </w:r>
      <w:r w:rsidR="005A7A94">
        <w:rPr>
          <w:rFonts w:ascii="Times New Roman" w:hAnsi="Times New Roman" w:cs="Times New Roman"/>
          <w:sz w:val="24"/>
          <w:szCs w:val="24"/>
        </w:rPr>
        <w:t>agosto</w:t>
      </w:r>
      <w:r w:rsidRPr="00EA590F">
        <w:rPr>
          <w:rFonts w:ascii="Times New Roman" w:hAnsi="Times New Roman" w:cs="Times New Roman"/>
          <w:sz w:val="24"/>
          <w:szCs w:val="24"/>
        </w:rPr>
        <w:t xml:space="preserve"> de 2023 (</w:t>
      </w:r>
      <w:r w:rsidR="009F73D3">
        <w:rPr>
          <w:rFonts w:ascii="Times New Roman" w:hAnsi="Times New Roman" w:cs="Times New Roman"/>
          <w:sz w:val="24"/>
          <w:szCs w:val="24"/>
        </w:rPr>
        <w:t>Domingo</w:t>
      </w:r>
      <w:r w:rsidRPr="00EA59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3E2D">
        <w:rPr>
          <w:rFonts w:ascii="Times New Roman" w:hAnsi="Times New Roman" w:cs="Times New Roman"/>
          <w:sz w:val="24"/>
          <w:szCs w:val="24"/>
        </w:rPr>
        <w:t>13h.</w:t>
      </w:r>
    </w:p>
    <w:p w14:paraId="4C374E6B" w14:textId="354665C7" w:rsidR="00632AF8" w:rsidRPr="00EA590F" w:rsidRDefault="00632AF8" w:rsidP="00632A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 xml:space="preserve">LOCAL: </w:t>
      </w:r>
      <w:r w:rsidR="00C93346">
        <w:rPr>
          <w:rFonts w:ascii="Times New Roman" w:hAnsi="Times New Roman" w:cs="Times New Roman"/>
          <w:sz w:val="24"/>
          <w:szCs w:val="24"/>
        </w:rPr>
        <w:t xml:space="preserve">Palácio da Intendência. </w:t>
      </w:r>
    </w:p>
    <w:p w14:paraId="00C83F62" w14:textId="541909FA" w:rsidR="00632AF8" w:rsidRPr="00EA590F" w:rsidRDefault="00632AF8" w:rsidP="00632A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C93346">
        <w:rPr>
          <w:rFonts w:ascii="Times New Roman" w:hAnsi="Times New Roman" w:cs="Times New Roman"/>
          <w:sz w:val="24"/>
          <w:szCs w:val="24"/>
        </w:rPr>
        <w:t>Rua Senador Martins Borges s/n, esq com Rua Paulo Finholdt - Centro</w:t>
      </w:r>
    </w:p>
    <w:p w14:paraId="52AE0B92" w14:textId="77777777" w:rsidR="00935FA2" w:rsidRPr="00EA590F" w:rsidRDefault="00935FA2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3A4C9" w14:textId="4DEDAD38" w:rsidR="00BF2DEE" w:rsidRDefault="00E9669A" w:rsidP="003256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9C0300">
        <w:rPr>
          <w:rFonts w:ascii="Times New Roman" w:hAnsi="Times New Roman" w:cs="Times New Roman"/>
          <w:b/>
          <w:sz w:val="24"/>
          <w:szCs w:val="24"/>
        </w:rPr>
        <w:t>–</w:t>
      </w:r>
      <w:r w:rsidRPr="00EA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CFA" w:rsidRPr="00EA590F">
        <w:rPr>
          <w:rFonts w:ascii="Times New Roman" w:hAnsi="Times New Roman" w:cs="Times New Roman"/>
          <w:b/>
          <w:sz w:val="24"/>
          <w:szCs w:val="24"/>
        </w:rPr>
        <w:t>FINALIDADE</w:t>
      </w:r>
    </w:p>
    <w:p w14:paraId="45F5B652" w14:textId="77777777" w:rsidR="009C0300" w:rsidRPr="00EA590F" w:rsidRDefault="009C0300" w:rsidP="003256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BBA7F" w14:textId="06E06FD6" w:rsidR="00653302" w:rsidRPr="00EA590F" w:rsidRDefault="00653302" w:rsidP="00325614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Desenvolver a prática do xadrez entre os enxadristas d</w:t>
      </w:r>
      <w:r w:rsidR="00C93346">
        <w:rPr>
          <w:rFonts w:ascii="Times New Roman" w:hAnsi="Times New Roman" w:cs="Times New Roman"/>
          <w:sz w:val="24"/>
          <w:szCs w:val="24"/>
        </w:rPr>
        <w:t>e Rio Verde</w:t>
      </w:r>
      <w:r w:rsidRPr="00EA590F">
        <w:rPr>
          <w:rFonts w:ascii="Times New Roman" w:hAnsi="Times New Roman" w:cs="Times New Roman"/>
          <w:sz w:val="24"/>
          <w:szCs w:val="24"/>
        </w:rPr>
        <w:t>;</w:t>
      </w:r>
    </w:p>
    <w:p w14:paraId="432F7FAF" w14:textId="3BA3197A" w:rsidR="00653302" w:rsidRPr="00C93346" w:rsidRDefault="00653302" w:rsidP="00C93346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Intercâmbio cultural e de amizade entre os participantes;</w:t>
      </w:r>
    </w:p>
    <w:p w14:paraId="2C83A4D0" w14:textId="5F6079EC" w:rsidR="004F3DA0" w:rsidRPr="00EA590F" w:rsidRDefault="004F3DA0" w:rsidP="0032561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3A4D1" w14:textId="637E7EC5" w:rsidR="00BF2DEE" w:rsidRDefault="00E9669A" w:rsidP="003256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b/>
          <w:sz w:val="24"/>
          <w:szCs w:val="24"/>
        </w:rPr>
        <w:t xml:space="preserve">III - </w:t>
      </w:r>
      <w:r w:rsidR="00375CFA" w:rsidRPr="00EA590F">
        <w:rPr>
          <w:rFonts w:ascii="Times New Roman" w:hAnsi="Times New Roman" w:cs="Times New Roman"/>
          <w:b/>
          <w:sz w:val="24"/>
          <w:szCs w:val="24"/>
        </w:rPr>
        <w:t xml:space="preserve">ORGANIZAÇÃO E PROMOÇÃO  </w:t>
      </w:r>
    </w:p>
    <w:p w14:paraId="5682DEA8" w14:textId="77777777" w:rsidR="009C0300" w:rsidRDefault="009C0300" w:rsidP="003256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75D8A" w14:textId="29938671" w:rsidR="009C0300" w:rsidRPr="009C0300" w:rsidRDefault="009C0300" w:rsidP="009C0300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Prefeitura Municipal de Rio Verde</w:t>
      </w:r>
    </w:p>
    <w:p w14:paraId="2A923A5B" w14:textId="49CC38BF" w:rsidR="00653302" w:rsidRPr="00C93346" w:rsidRDefault="00653302" w:rsidP="00C93346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C</w:t>
      </w:r>
      <w:r w:rsidR="00C93346">
        <w:rPr>
          <w:rFonts w:ascii="Times New Roman" w:hAnsi="Times New Roman" w:cs="Times New Roman"/>
          <w:sz w:val="24"/>
          <w:szCs w:val="24"/>
        </w:rPr>
        <w:t>lube de Xadrez de Rio Verde</w:t>
      </w:r>
    </w:p>
    <w:p w14:paraId="2C83A4D5" w14:textId="77777777" w:rsidR="004F3DA0" w:rsidRPr="00EA590F" w:rsidRDefault="004F3DA0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3A4D6" w14:textId="33ED631C" w:rsidR="00BF2DEE" w:rsidRDefault="00E9669A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9C0300">
        <w:rPr>
          <w:rFonts w:ascii="Times New Roman" w:hAnsi="Times New Roman" w:cs="Times New Roman"/>
          <w:b/>
          <w:sz w:val="24"/>
          <w:szCs w:val="24"/>
        </w:rPr>
        <w:t>–</w:t>
      </w:r>
      <w:r w:rsidRPr="00EA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CFA" w:rsidRPr="00EA590F">
        <w:rPr>
          <w:rFonts w:ascii="Times New Roman" w:hAnsi="Times New Roman" w:cs="Times New Roman"/>
          <w:b/>
          <w:sz w:val="24"/>
          <w:szCs w:val="24"/>
        </w:rPr>
        <w:t>PARTICIPAÇÃO</w:t>
      </w:r>
    </w:p>
    <w:p w14:paraId="4A632EDB" w14:textId="77777777" w:rsidR="009C0300" w:rsidRPr="00EA590F" w:rsidRDefault="009C0300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ABCFE" w14:textId="683BC4B3" w:rsidR="00653302" w:rsidRPr="00EA590F" w:rsidRDefault="00653302" w:rsidP="0032561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Aberta a todos enxadristas</w:t>
      </w:r>
      <w:r w:rsidR="00C93346">
        <w:rPr>
          <w:rFonts w:ascii="Times New Roman" w:hAnsi="Times New Roman" w:cs="Times New Roman"/>
          <w:sz w:val="24"/>
          <w:szCs w:val="24"/>
        </w:rPr>
        <w:t xml:space="preserve"> residente</w:t>
      </w:r>
      <w:r w:rsidR="009C0300">
        <w:rPr>
          <w:rFonts w:ascii="Times New Roman" w:hAnsi="Times New Roman" w:cs="Times New Roman"/>
          <w:sz w:val="24"/>
          <w:szCs w:val="24"/>
        </w:rPr>
        <w:t>s</w:t>
      </w:r>
      <w:r w:rsidR="00C93346">
        <w:rPr>
          <w:rFonts w:ascii="Times New Roman" w:hAnsi="Times New Roman" w:cs="Times New Roman"/>
          <w:sz w:val="24"/>
          <w:szCs w:val="24"/>
        </w:rPr>
        <w:t xml:space="preserve"> </w:t>
      </w:r>
      <w:r w:rsidR="009C0300">
        <w:rPr>
          <w:rFonts w:ascii="Times New Roman" w:hAnsi="Times New Roman" w:cs="Times New Roman"/>
          <w:sz w:val="24"/>
          <w:szCs w:val="24"/>
        </w:rPr>
        <w:t>na cidade de Rio Verde.</w:t>
      </w:r>
    </w:p>
    <w:p w14:paraId="2C83A4D8" w14:textId="77777777" w:rsidR="004F3DA0" w:rsidRPr="00EA590F" w:rsidRDefault="004F3DA0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3A4D9" w14:textId="063EA467" w:rsidR="00705D95" w:rsidRDefault="00E9669A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9C0300">
        <w:rPr>
          <w:rFonts w:ascii="Times New Roman" w:hAnsi="Times New Roman" w:cs="Times New Roman"/>
          <w:b/>
          <w:sz w:val="24"/>
          <w:szCs w:val="24"/>
        </w:rPr>
        <w:t>–</w:t>
      </w:r>
      <w:r w:rsidRPr="00EA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CFA" w:rsidRPr="00EA590F">
        <w:rPr>
          <w:rFonts w:ascii="Times New Roman" w:hAnsi="Times New Roman" w:cs="Times New Roman"/>
          <w:b/>
          <w:sz w:val="24"/>
          <w:szCs w:val="24"/>
        </w:rPr>
        <w:t>INSCRIÇÃO</w:t>
      </w:r>
      <w:r w:rsidR="009C0300">
        <w:rPr>
          <w:rFonts w:ascii="Times New Roman" w:hAnsi="Times New Roman" w:cs="Times New Roman"/>
          <w:b/>
          <w:sz w:val="24"/>
          <w:szCs w:val="24"/>
        </w:rPr>
        <w:t xml:space="preserve"> GRATUITAS</w:t>
      </w:r>
    </w:p>
    <w:p w14:paraId="317D4F3E" w14:textId="77777777" w:rsidR="00B670B7" w:rsidRDefault="00B670B7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A40BF" w14:textId="593AAC01" w:rsidR="009C0300" w:rsidRPr="00B670B7" w:rsidRDefault="00B670B7" w:rsidP="00705D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Vagas limitadas a 50 inscrições.</w:t>
      </w:r>
    </w:p>
    <w:p w14:paraId="233206D0" w14:textId="27169FD0" w:rsidR="009C0300" w:rsidRPr="009C0300" w:rsidRDefault="009C0300" w:rsidP="00705D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efetivar a inscrição o enxadrista deve acessar o link </w:t>
      </w:r>
      <w:r w:rsidRPr="009C0300">
        <w:rPr>
          <w:rFonts w:ascii="Times New Roman" w:hAnsi="Times New Roman" w:cs="Times New Roman"/>
          <w:bCs/>
          <w:sz w:val="24"/>
          <w:szCs w:val="24"/>
          <w:highlight w:val="yellow"/>
        </w:rPr>
        <w:t>TAL</w:t>
      </w:r>
      <w:r>
        <w:rPr>
          <w:rFonts w:ascii="Times New Roman" w:hAnsi="Times New Roman" w:cs="Times New Roman"/>
          <w:bCs/>
          <w:sz w:val="24"/>
          <w:szCs w:val="24"/>
        </w:rPr>
        <w:t xml:space="preserve"> e preencher os dados solicitados até o dia </w:t>
      </w:r>
      <w:r w:rsidR="000D3893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/0</w:t>
      </w:r>
      <w:r w:rsidR="00F52D2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até </w:t>
      </w:r>
      <w:r w:rsidR="000D3893">
        <w:rPr>
          <w:rFonts w:ascii="Times New Roman" w:hAnsi="Times New Roman" w:cs="Times New Roman"/>
          <w:bCs/>
          <w:sz w:val="24"/>
          <w:szCs w:val="24"/>
        </w:rPr>
        <w:t>o meio dia.</w:t>
      </w:r>
    </w:p>
    <w:p w14:paraId="2C83A4E0" w14:textId="259D56F3" w:rsidR="004F3DA0" w:rsidRPr="00B670B7" w:rsidRDefault="009C0300" w:rsidP="00705D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6DED6D2D" w14:textId="07966DC0" w:rsidR="00653302" w:rsidRPr="00EA590F" w:rsidRDefault="00C72668" w:rsidP="00653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b/>
          <w:sz w:val="24"/>
          <w:szCs w:val="24"/>
        </w:rPr>
        <w:t xml:space="preserve">VI - </w:t>
      </w:r>
      <w:r w:rsidR="00375CFA" w:rsidRPr="00EA590F">
        <w:rPr>
          <w:rFonts w:ascii="Times New Roman" w:hAnsi="Times New Roman" w:cs="Times New Roman"/>
          <w:b/>
          <w:sz w:val="24"/>
          <w:szCs w:val="24"/>
        </w:rPr>
        <w:t xml:space="preserve">PROGRAMAÇÃO: </w:t>
      </w:r>
      <w:r w:rsidR="009F73D3">
        <w:rPr>
          <w:rFonts w:ascii="Times New Roman" w:hAnsi="Times New Roman" w:cs="Times New Roman"/>
          <w:b/>
          <w:sz w:val="24"/>
          <w:szCs w:val="24"/>
        </w:rPr>
        <w:t>DOMINGO</w:t>
      </w:r>
      <w:r w:rsidR="00375CFA" w:rsidRPr="00EA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0B7">
        <w:rPr>
          <w:rFonts w:ascii="Times New Roman" w:hAnsi="Times New Roman" w:cs="Times New Roman"/>
          <w:b/>
          <w:sz w:val="24"/>
          <w:szCs w:val="24"/>
        </w:rPr>
        <w:t>20</w:t>
      </w:r>
      <w:r w:rsidR="00375CFA" w:rsidRPr="00EA590F">
        <w:rPr>
          <w:rFonts w:ascii="Times New Roman" w:hAnsi="Times New Roman" w:cs="Times New Roman"/>
          <w:b/>
          <w:sz w:val="24"/>
          <w:szCs w:val="24"/>
        </w:rPr>
        <w:t>/0</w:t>
      </w:r>
      <w:r w:rsidR="00F52D27">
        <w:rPr>
          <w:rFonts w:ascii="Times New Roman" w:hAnsi="Times New Roman" w:cs="Times New Roman"/>
          <w:b/>
          <w:sz w:val="24"/>
          <w:szCs w:val="24"/>
        </w:rPr>
        <w:t>8</w:t>
      </w:r>
      <w:r w:rsidR="00375CFA" w:rsidRPr="00EA590F">
        <w:rPr>
          <w:rFonts w:ascii="Times New Roman" w:hAnsi="Times New Roman" w:cs="Times New Roman"/>
          <w:b/>
          <w:sz w:val="24"/>
          <w:szCs w:val="24"/>
        </w:rPr>
        <w:t>/202</w:t>
      </w:r>
      <w:r w:rsidRPr="00EA590F">
        <w:rPr>
          <w:rFonts w:ascii="Times New Roman" w:hAnsi="Times New Roman" w:cs="Times New Roman"/>
          <w:b/>
          <w:sz w:val="24"/>
          <w:szCs w:val="24"/>
        </w:rPr>
        <w:t>2.</w:t>
      </w:r>
    </w:p>
    <w:p w14:paraId="2C83A4E2" w14:textId="5C692E1D" w:rsidR="00ED0623" w:rsidRPr="00EA590F" w:rsidRDefault="00ED0623" w:rsidP="00B670B7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3A4E3" w14:textId="069C0DAE" w:rsidR="00BF2DEE" w:rsidRPr="00EA590F" w:rsidRDefault="00ED0623" w:rsidP="004C1EFA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 xml:space="preserve">Abertura Oficial e </w:t>
      </w:r>
      <w:r w:rsidR="00BF2DEE" w:rsidRPr="00EA590F">
        <w:rPr>
          <w:rFonts w:ascii="Times New Roman" w:hAnsi="Times New Roman" w:cs="Times New Roman"/>
          <w:sz w:val="24"/>
          <w:szCs w:val="24"/>
        </w:rPr>
        <w:t>Congresso Técnico</w:t>
      </w:r>
      <w:r w:rsidRPr="00EA590F">
        <w:rPr>
          <w:rFonts w:ascii="Times New Roman" w:hAnsi="Times New Roman" w:cs="Times New Roman"/>
          <w:sz w:val="24"/>
          <w:szCs w:val="24"/>
        </w:rPr>
        <w:t xml:space="preserve"> </w:t>
      </w:r>
      <w:r w:rsidR="00BF2DEE" w:rsidRPr="00EA590F">
        <w:rPr>
          <w:rFonts w:ascii="Times New Roman" w:hAnsi="Times New Roman" w:cs="Times New Roman"/>
          <w:sz w:val="24"/>
          <w:szCs w:val="24"/>
        </w:rPr>
        <w:t xml:space="preserve">às </w:t>
      </w:r>
      <w:r w:rsidR="00304AE2">
        <w:rPr>
          <w:rFonts w:ascii="Times New Roman" w:hAnsi="Times New Roman" w:cs="Times New Roman"/>
          <w:sz w:val="24"/>
          <w:szCs w:val="24"/>
        </w:rPr>
        <w:t>13</w:t>
      </w:r>
      <w:r w:rsidR="00BF2DEE" w:rsidRPr="00EA590F">
        <w:rPr>
          <w:rFonts w:ascii="Times New Roman" w:hAnsi="Times New Roman" w:cs="Times New Roman"/>
          <w:sz w:val="24"/>
          <w:szCs w:val="24"/>
        </w:rPr>
        <w:t>h</w:t>
      </w:r>
      <w:r w:rsidR="00B670B7">
        <w:rPr>
          <w:rFonts w:ascii="Times New Roman" w:hAnsi="Times New Roman" w:cs="Times New Roman"/>
          <w:sz w:val="24"/>
          <w:szCs w:val="24"/>
        </w:rPr>
        <w:t>0</w:t>
      </w:r>
      <w:r w:rsidR="00BF2DEE" w:rsidRPr="00EA590F">
        <w:rPr>
          <w:rFonts w:ascii="Times New Roman" w:hAnsi="Times New Roman" w:cs="Times New Roman"/>
          <w:sz w:val="24"/>
          <w:szCs w:val="24"/>
        </w:rPr>
        <w:t>0min</w:t>
      </w:r>
    </w:p>
    <w:p w14:paraId="4C92D635" w14:textId="165EFA06" w:rsidR="009B4C1A" w:rsidRPr="00EA590F" w:rsidRDefault="009B4C1A" w:rsidP="004C1EFA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Composição Comitê de apelação</w:t>
      </w:r>
    </w:p>
    <w:p w14:paraId="54AA74F2" w14:textId="6E50341E" w:rsidR="004C1EFA" w:rsidRPr="00EA590F" w:rsidRDefault="004C1EFA" w:rsidP="004C1EFA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Início das Rodadas:</w:t>
      </w:r>
    </w:p>
    <w:p w14:paraId="313A502F" w14:textId="121BA420" w:rsidR="00304AE2" w:rsidRPr="00304AE2" w:rsidRDefault="00304AE2" w:rsidP="00304AE2">
      <w:pPr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AE2">
        <w:rPr>
          <w:rFonts w:asciiTheme="minorHAnsi" w:hAnsiTheme="minorHAnsi" w:cstheme="minorHAnsi"/>
          <w:bCs/>
          <w:sz w:val="24"/>
          <w:szCs w:val="24"/>
        </w:rPr>
        <w:t>1ª Rodada – 13h</w:t>
      </w:r>
      <w:r w:rsidR="00B670B7">
        <w:rPr>
          <w:rFonts w:asciiTheme="minorHAnsi" w:hAnsiTheme="minorHAnsi" w:cstheme="minorHAnsi"/>
          <w:bCs/>
          <w:sz w:val="24"/>
          <w:szCs w:val="24"/>
        </w:rPr>
        <w:t>15</w:t>
      </w:r>
      <w:r w:rsidRPr="00304AE2">
        <w:rPr>
          <w:rFonts w:asciiTheme="minorHAnsi" w:hAnsiTheme="minorHAnsi" w:cstheme="minorHAnsi"/>
          <w:bCs/>
          <w:sz w:val="24"/>
          <w:szCs w:val="24"/>
        </w:rPr>
        <w:t>min;</w:t>
      </w:r>
    </w:p>
    <w:p w14:paraId="2522F78A" w14:textId="105FD0B7" w:rsidR="00304AE2" w:rsidRPr="00304AE2" w:rsidRDefault="00304AE2" w:rsidP="00304AE2">
      <w:pPr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AE2">
        <w:rPr>
          <w:rFonts w:asciiTheme="minorHAnsi" w:hAnsiTheme="minorHAnsi" w:cstheme="minorHAnsi"/>
          <w:bCs/>
          <w:sz w:val="24"/>
          <w:szCs w:val="24"/>
        </w:rPr>
        <w:t>2ª Rodada – 1</w:t>
      </w:r>
      <w:r w:rsidR="00B670B7">
        <w:rPr>
          <w:rFonts w:asciiTheme="minorHAnsi" w:hAnsiTheme="minorHAnsi" w:cstheme="minorHAnsi"/>
          <w:bCs/>
          <w:sz w:val="24"/>
          <w:szCs w:val="24"/>
        </w:rPr>
        <w:t>3</w:t>
      </w:r>
      <w:r w:rsidRPr="00304AE2">
        <w:rPr>
          <w:rFonts w:asciiTheme="minorHAnsi" w:hAnsiTheme="minorHAnsi" w:cstheme="minorHAnsi"/>
          <w:bCs/>
          <w:sz w:val="24"/>
          <w:szCs w:val="24"/>
        </w:rPr>
        <w:t>h</w:t>
      </w:r>
      <w:r w:rsidR="00B670B7">
        <w:rPr>
          <w:rFonts w:asciiTheme="minorHAnsi" w:hAnsiTheme="minorHAnsi" w:cstheme="minorHAnsi"/>
          <w:bCs/>
          <w:sz w:val="24"/>
          <w:szCs w:val="24"/>
        </w:rPr>
        <w:t>45</w:t>
      </w:r>
      <w:r w:rsidRPr="00304AE2">
        <w:rPr>
          <w:rFonts w:asciiTheme="minorHAnsi" w:hAnsiTheme="minorHAnsi" w:cstheme="minorHAnsi"/>
          <w:bCs/>
          <w:sz w:val="24"/>
          <w:szCs w:val="24"/>
        </w:rPr>
        <w:t>min;</w:t>
      </w:r>
    </w:p>
    <w:p w14:paraId="497F2227" w14:textId="75568DF7" w:rsidR="00304AE2" w:rsidRPr="00304AE2" w:rsidRDefault="00304AE2" w:rsidP="00304AE2">
      <w:pPr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AE2">
        <w:rPr>
          <w:rFonts w:asciiTheme="minorHAnsi" w:hAnsiTheme="minorHAnsi" w:cstheme="minorHAnsi"/>
          <w:bCs/>
          <w:sz w:val="24"/>
          <w:szCs w:val="24"/>
        </w:rPr>
        <w:t>3ª Rodada – 1</w:t>
      </w:r>
      <w:r w:rsidR="00B670B7">
        <w:rPr>
          <w:rFonts w:asciiTheme="minorHAnsi" w:hAnsiTheme="minorHAnsi" w:cstheme="minorHAnsi"/>
          <w:bCs/>
          <w:sz w:val="24"/>
          <w:szCs w:val="24"/>
        </w:rPr>
        <w:t>4</w:t>
      </w:r>
      <w:r w:rsidRPr="00304AE2">
        <w:rPr>
          <w:rFonts w:asciiTheme="minorHAnsi" w:hAnsiTheme="minorHAnsi" w:cstheme="minorHAnsi"/>
          <w:bCs/>
          <w:sz w:val="24"/>
          <w:szCs w:val="24"/>
        </w:rPr>
        <w:t>h</w:t>
      </w:r>
      <w:r w:rsidR="00B670B7">
        <w:rPr>
          <w:rFonts w:asciiTheme="minorHAnsi" w:hAnsiTheme="minorHAnsi" w:cstheme="minorHAnsi"/>
          <w:bCs/>
          <w:sz w:val="24"/>
          <w:szCs w:val="24"/>
        </w:rPr>
        <w:t>15min</w:t>
      </w:r>
      <w:r w:rsidRPr="00304AE2">
        <w:rPr>
          <w:rFonts w:asciiTheme="minorHAnsi" w:hAnsiTheme="minorHAnsi" w:cstheme="minorHAnsi"/>
          <w:bCs/>
          <w:sz w:val="24"/>
          <w:szCs w:val="24"/>
        </w:rPr>
        <w:t>;</w:t>
      </w:r>
    </w:p>
    <w:p w14:paraId="2D4E14C6" w14:textId="22F54D56" w:rsidR="00304AE2" w:rsidRPr="00304AE2" w:rsidRDefault="00304AE2" w:rsidP="00304AE2">
      <w:pPr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AE2">
        <w:rPr>
          <w:rFonts w:asciiTheme="minorHAnsi" w:hAnsiTheme="minorHAnsi" w:cstheme="minorHAnsi"/>
          <w:bCs/>
          <w:sz w:val="24"/>
          <w:szCs w:val="24"/>
        </w:rPr>
        <w:t>4ª Rodada – 1</w:t>
      </w:r>
      <w:r w:rsidR="00B670B7">
        <w:rPr>
          <w:rFonts w:asciiTheme="minorHAnsi" w:hAnsiTheme="minorHAnsi" w:cstheme="minorHAnsi"/>
          <w:bCs/>
          <w:sz w:val="24"/>
          <w:szCs w:val="24"/>
        </w:rPr>
        <w:t>4</w:t>
      </w:r>
      <w:r w:rsidRPr="00304AE2">
        <w:rPr>
          <w:rFonts w:asciiTheme="minorHAnsi" w:hAnsiTheme="minorHAnsi" w:cstheme="minorHAnsi"/>
          <w:bCs/>
          <w:sz w:val="24"/>
          <w:szCs w:val="24"/>
        </w:rPr>
        <w:t>h45min;</w:t>
      </w:r>
    </w:p>
    <w:p w14:paraId="277FCB45" w14:textId="40762DA7" w:rsidR="00304AE2" w:rsidRPr="00304AE2" w:rsidRDefault="00304AE2" w:rsidP="00304AE2">
      <w:pPr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AE2">
        <w:rPr>
          <w:rFonts w:asciiTheme="minorHAnsi" w:hAnsiTheme="minorHAnsi" w:cstheme="minorHAnsi"/>
          <w:bCs/>
          <w:sz w:val="24"/>
          <w:szCs w:val="24"/>
        </w:rPr>
        <w:t>5ª Rodada – 1</w:t>
      </w:r>
      <w:r w:rsidR="00B670B7">
        <w:rPr>
          <w:rFonts w:asciiTheme="minorHAnsi" w:hAnsiTheme="minorHAnsi" w:cstheme="minorHAnsi"/>
          <w:bCs/>
          <w:sz w:val="24"/>
          <w:szCs w:val="24"/>
        </w:rPr>
        <w:t>5</w:t>
      </w:r>
      <w:r w:rsidRPr="00304AE2">
        <w:rPr>
          <w:rFonts w:asciiTheme="minorHAnsi" w:hAnsiTheme="minorHAnsi" w:cstheme="minorHAnsi"/>
          <w:bCs/>
          <w:sz w:val="24"/>
          <w:szCs w:val="24"/>
        </w:rPr>
        <w:t>h</w:t>
      </w:r>
      <w:r w:rsidR="00B670B7">
        <w:rPr>
          <w:rFonts w:asciiTheme="minorHAnsi" w:hAnsiTheme="minorHAnsi" w:cstheme="minorHAnsi"/>
          <w:bCs/>
          <w:sz w:val="24"/>
          <w:szCs w:val="24"/>
        </w:rPr>
        <w:t>15</w:t>
      </w:r>
      <w:r w:rsidRPr="00304AE2">
        <w:rPr>
          <w:rFonts w:asciiTheme="minorHAnsi" w:hAnsiTheme="minorHAnsi" w:cstheme="minorHAnsi"/>
          <w:bCs/>
          <w:sz w:val="24"/>
          <w:szCs w:val="24"/>
        </w:rPr>
        <w:t>min;</w:t>
      </w:r>
    </w:p>
    <w:p w14:paraId="6CA5D9A6" w14:textId="3367FF6F" w:rsidR="00304AE2" w:rsidRPr="00304AE2" w:rsidRDefault="00304AE2" w:rsidP="00304AE2">
      <w:pPr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AE2">
        <w:rPr>
          <w:rFonts w:asciiTheme="minorHAnsi" w:hAnsiTheme="minorHAnsi" w:cstheme="minorHAnsi"/>
          <w:bCs/>
          <w:sz w:val="24"/>
          <w:szCs w:val="24"/>
        </w:rPr>
        <w:t>6ª Rodada – 1</w:t>
      </w:r>
      <w:r w:rsidR="00B670B7">
        <w:rPr>
          <w:rFonts w:asciiTheme="minorHAnsi" w:hAnsiTheme="minorHAnsi" w:cstheme="minorHAnsi"/>
          <w:bCs/>
          <w:sz w:val="24"/>
          <w:szCs w:val="24"/>
        </w:rPr>
        <w:t>5</w:t>
      </w:r>
      <w:r w:rsidRPr="00304AE2">
        <w:rPr>
          <w:rFonts w:asciiTheme="minorHAnsi" w:hAnsiTheme="minorHAnsi" w:cstheme="minorHAnsi"/>
          <w:bCs/>
          <w:sz w:val="24"/>
          <w:szCs w:val="24"/>
        </w:rPr>
        <w:t>h</w:t>
      </w:r>
      <w:r w:rsidR="00B670B7">
        <w:rPr>
          <w:rFonts w:asciiTheme="minorHAnsi" w:hAnsiTheme="minorHAnsi" w:cstheme="minorHAnsi"/>
          <w:bCs/>
          <w:sz w:val="24"/>
          <w:szCs w:val="24"/>
        </w:rPr>
        <w:t>4</w:t>
      </w:r>
      <w:r w:rsidRPr="00304AE2">
        <w:rPr>
          <w:rFonts w:asciiTheme="minorHAnsi" w:hAnsiTheme="minorHAnsi" w:cstheme="minorHAnsi"/>
          <w:bCs/>
          <w:sz w:val="24"/>
          <w:szCs w:val="24"/>
        </w:rPr>
        <w:t>5min;</w:t>
      </w:r>
    </w:p>
    <w:p w14:paraId="2C83A4EB" w14:textId="77777777" w:rsidR="00ED0623" w:rsidRPr="00EA590F" w:rsidRDefault="00ED0623" w:rsidP="004C1EFA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90F">
        <w:rPr>
          <w:rFonts w:ascii="Times New Roman" w:hAnsi="Times New Roman" w:cs="Times New Roman"/>
          <w:b/>
          <w:bCs/>
          <w:sz w:val="24"/>
          <w:szCs w:val="24"/>
        </w:rPr>
        <w:t>Horário sujeito a alterações.</w:t>
      </w:r>
    </w:p>
    <w:p w14:paraId="2C83A4EC" w14:textId="5F5F850C" w:rsidR="00ED0623" w:rsidRPr="00EA590F" w:rsidRDefault="00ED0623" w:rsidP="004C1EFA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lastRenderedPageBreak/>
        <w:t xml:space="preserve">A premiação será realizada ao término da </w:t>
      </w:r>
      <w:r w:rsidR="00304AE2">
        <w:rPr>
          <w:rFonts w:ascii="Times New Roman" w:hAnsi="Times New Roman" w:cs="Times New Roman"/>
          <w:sz w:val="24"/>
          <w:szCs w:val="24"/>
        </w:rPr>
        <w:t>6</w:t>
      </w:r>
      <w:r w:rsidRPr="00EA590F">
        <w:rPr>
          <w:rFonts w:ascii="Times New Roman" w:hAnsi="Times New Roman" w:cs="Times New Roman"/>
          <w:sz w:val="24"/>
          <w:szCs w:val="24"/>
        </w:rPr>
        <w:t>ª Rodada.</w:t>
      </w:r>
      <w:r w:rsidRPr="00EA59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83A4ED" w14:textId="77777777" w:rsidR="004F3DA0" w:rsidRPr="00EA590F" w:rsidRDefault="004F3DA0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3A4EE" w14:textId="2D9CB9B4" w:rsidR="00BF2DEE" w:rsidRPr="00EA590F" w:rsidRDefault="00BF2DEE" w:rsidP="00F90D32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b/>
          <w:sz w:val="24"/>
          <w:szCs w:val="24"/>
        </w:rPr>
        <w:t xml:space="preserve">O enxadrista que não puder participar em uma ou mais rodadas, deverá solicitar exclusão do(s) emparceiramento(s). O perdedor por ausência (Atraso de </w:t>
      </w:r>
      <w:r w:rsidR="00ED0623" w:rsidRPr="00EA590F">
        <w:rPr>
          <w:rFonts w:ascii="Times New Roman" w:hAnsi="Times New Roman" w:cs="Times New Roman"/>
          <w:b/>
          <w:sz w:val="24"/>
          <w:szCs w:val="24"/>
        </w:rPr>
        <w:t>10</w:t>
      </w:r>
      <w:r w:rsidRPr="00EA590F">
        <w:rPr>
          <w:rFonts w:ascii="Times New Roman" w:hAnsi="Times New Roman" w:cs="Times New Roman"/>
          <w:b/>
          <w:sz w:val="24"/>
          <w:szCs w:val="24"/>
        </w:rPr>
        <w:t xml:space="preserve"> minutos), sem apresentar justificativa, será excluído da competição. </w:t>
      </w:r>
    </w:p>
    <w:p w14:paraId="240F0D1F" w14:textId="7077278A" w:rsidR="00375CFA" w:rsidRPr="00EA590F" w:rsidRDefault="00375CFA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76187" w14:textId="45B28FDF" w:rsidR="00375CFA" w:rsidRPr="00EA590F" w:rsidRDefault="00C72668" w:rsidP="00375C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b/>
          <w:sz w:val="24"/>
          <w:szCs w:val="24"/>
        </w:rPr>
        <w:t xml:space="preserve">VII - </w:t>
      </w:r>
      <w:r w:rsidR="00375CFA" w:rsidRPr="00EA590F">
        <w:rPr>
          <w:rFonts w:ascii="Times New Roman" w:hAnsi="Times New Roman" w:cs="Times New Roman"/>
          <w:b/>
          <w:sz w:val="24"/>
          <w:szCs w:val="24"/>
        </w:rPr>
        <w:t xml:space="preserve">RITMO DE JOGO E MATERIAL </w:t>
      </w:r>
    </w:p>
    <w:p w14:paraId="1E652355" w14:textId="65CCEFFB" w:rsidR="00304AE2" w:rsidRPr="00325614" w:rsidRDefault="00304AE2" w:rsidP="00304AE2">
      <w:pPr>
        <w:pStyle w:val="PargrafodaLista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25614">
        <w:rPr>
          <w:rFonts w:asciiTheme="minorHAnsi" w:hAnsiTheme="minorHAnsi" w:cstheme="minorHAnsi"/>
          <w:sz w:val="24"/>
          <w:szCs w:val="24"/>
        </w:rPr>
        <w:t xml:space="preserve">Suíço em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325614">
        <w:rPr>
          <w:rFonts w:asciiTheme="minorHAnsi" w:hAnsiTheme="minorHAnsi" w:cstheme="minorHAnsi"/>
          <w:sz w:val="24"/>
          <w:szCs w:val="24"/>
        </w:rPr>
        <w:t xml:space="preserve"> rodadas;</w:t>
      </w:r>
    </w:p>
    <w:p w14:paraId="2909440E" w14:textId="77777777" w:rsidR="00304AE2" w:rsidRPr="00325614" w:rsidRDefault="00304AE2" w:rsidP="00304AE2">
      <w:pPr>
        <w:pStyle w:val="PargrafodaLista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Pr="00325614">
        <w:rPr>
          <w:rFonts w:asciiTheme="minorHAnsi" w:hAnsiTheme="minorHAnsi" w:cstheme="minorHAnsi"/>
          <w:sz w:val="24"/>
          <w:szCs w:val="24"/>
        </w:rPr>
        <w:t xml:space="preserve"> minutos com 0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25614">
        <w:rPr>
          <w:rFonts w:asciiTheme="minorHAnsi" w:hAnsiTheme="minorHAnsi" w:cstheme="minorHAnsi"/>
          <w:sz w:val="24"/>
          <w:szCs w:val="24"/>
        </w:rPr>
        <w:t xml:space="preserve"> segundos de acréscimo para cada jogador em relógio digital;</w:t>
      </w:r>
    </w:p>
    <w:p w14:paraId="6F500E72" w14:textId="426007B0" w:rsidR="00304AE2" w:rsidRPr="00B670B7" w:rsidRDefault="00304AE2" w:rsidP="00B670B7">
      <w:pPr>
        <w:pStyle w:val="PargrafodaLista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</w:t>
      </w:r>
      <w:r w:rsidRPr="00325614">
        <w:rPr>
          <w:rFonts w:asciiTheme="minorHAnsi" w:hAnsiTheme="minorHAnsi" w:cstheme="minorHAnsi"/>
          <w:sz w:val="24"/>
          <w:szCs w:val="24"/>
        </w:rPr>
        <w:t xml:space="preserve"> KO em relógio analógico;</w:t>
      </w:r>
    </w:p>
    <w:p w14:paraId="4F96EA68" w14:textId="77777777" w:rsidR="00F90D32" w:rsidRPr="00EA590F" w:rsidRDefault="00F90D32" w:rsidP="00F90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28870" w14:textId="79BE4DBD" w:rsidR="00F90D32" w:rsidRPr="00EA590F" w:rsidRDefault="00C72668" w:rsidP="00F90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90F">
        <w:rPr>
          <w:rFonts w:ascii="Times New Roman" w:hAnsi="Times New Roman" w:cs="Times New Roman"/>
          <w:b/>
          <w:bCs/>
          <w:sz w:val="24"/>
          <w:szCs w:val="24"/>
        </w:rPr>
        <w:t xml:space="preserve">VIII - </w:t>
      </w:r>
      <w:r w:rsidR="00F90D32" w:rsidRPr="00EA590F">
        <w:rPr>
          <w:rFonts w:ascii="Times New Roman" w:hAnsi="Times New Roman" w:cs="Times New Roman"/>
          <w:b/>
          <w:bCs/>
          <w:sz w:val="24"/>
          <w:szCs w:val="24"/>
        </w:rPr>
        <w:t>PROIBIÇÃO DO USO DE MEIOS DE EQUIPAMENTOS ELETRÔNICOS</w:t>
      </w:r>
    </w:p>
    <w:p w14:paraId="65B7C4B2" w14:textId="5A3877A1" w:rsidR="00F90D32" w:rsidRPr="00EA590F" w:rsidRDefault="00F90D32" w:rsidP="00F90D3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Durante as rodadas é expressamente proibida a utilização no recinto de jogo, de equipamentos eletrônicos, tais como celulares, comunicadores, auriculares e sinalizadores de qualquer gênero. A inobservância desta regra pelo participante ensejará a perda da partida.</w:t>
      </w:r>
    </w:p>
    <w:p w14:paraId="251918BF" w14:textId="2D8ECC18" w:rsidR="00F90D32" w:rsidRPr="00EA590F" w:rsidRDefault="00F90D32" w:rsidP="00F90D3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Solicitamos que deixem os aparelhos com algum acompanhante ou com a equipe de arbitragem durante o andamento da rodada.</w:t>
      </w:r>
    </w:p>
    <w:p w14:paraId="10E5C871" w14:textId="77777777" w:rsidR="00375CFA" w:rsidRPr="00EA590F" w:rsidRDefault="00375CFA" w:rsidP="0037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75B9C" w14:textId="7BD4443B" w:rsidR="00375CFA" w:rsidRPr="00EA590F" w:rsidRDefault="00C72668" w:rsidP="00375C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90F">
        <w:rPr>
          <w:rFonts w:ascii="Times New Roman" w:hAnsi="Times New Roman" w:cs="Times New Roman"/>
          <w:b/>
          <w:bCs/>
          <w:sz w:val="24"/>
          <w:szCs w:val="24"/>
        </w:rPr>
        <w:t xml:space="preserve">IX - </w:t>
      </w:r>
      <w:r w:rsidR="00375CFA" w:rsidRPr="00EA590F">
        <w:rPr>
          <w:rFonts w:ascii="Times New Roman" w:hAnsi="Times New Roman" w:cs="Times New Roman"/>
          <w:b/>
          <w:bCs/>
          <w:sz w:val="24"/>
          <w:szCs w:val="24"/>
        </w:rPr>
        <w:t>PENALIDADES</w:t>
      </w:r>
    </w:p>
    <w:p w14:paraId="7E92513A" w14:textId="0E8A39C5" w:rsidR="00375CFA" w:rsidRPr="00EA590F" w:rsidRDefault="00375CFA" w:rsidP="00375CFA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 xml:space="preserve">1 lance impossível: </w:t>
      </w:r>
      <w:r w:rsidR="007350DE" w:rsidRPr="00EA590F">
        <w:rPr>
          <w:rFonts w:ascii="Times New Roman" w:hAnsi="Times New Roman" w:cs="Times New Roman"/>
          <w:sz w:val="24"/>
          <w:szCs w:val="24"/>
        </w:rPr>
        <w:t>1</w:t>
      </w:r>
      <w:r w:rsidRPr="00EA590F">
        <w:rPr>
          <w:rFonts w:ascii="Times New Roman" w:hAnsi="Times New Roman" w:cs="Times New Roman"/>
          <w:sz w:val="24"/>
          <w:szCs w:val="24"/>
        </w:rPr>
        <w:t xml:space="preserve"> minuto acrescido ao</w:t>
      </w:r>
      <w:r w:rsidR="00811056" w:rsidRPr="00EA590F">
        <w:rPr>
          <w:rFonts w:ascii="Times New Roman" w:hAnsi="Times New Roman" w:cs="Times New Roman"/>
          <w:sz w:val="24"/>
          <w:szCs w:val="24"/>
        </w:rPr>
        <w:t xml:space="preserve"> tempo do</w:t>
      </w:r>
      <w:r w:rsidRPr="00EA590F">
        <w:rPr>
          <w:rFonts w:ascii="Times New Roman" w:hAnsi="Times New Roman" w:cs="Times New Roman"/>
          <w:sz w:val="24"/>
          <w:szCs w:val="24"/>
        </w:rPr>
        <w:t xml:space="preserve"> adversário;</w:t>
      </w:r>
    </w:p>
    <w:p w14:paraId="4E430AF1" w14:textId="6183D5E9" w:rsidR="00375CFA" w:rsidRPr="00EA590F" w:rsidRDefault="00375CFA" w:rsidP="00375CFA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2 lances impossíveis</w:t>
      </w:r>
      <w:r w:rsidR="0079723D" w:rsidRPr="00EA590F">
        <w:rPr>
          <w:rFonts w:ascii="Times New Roman" w:hAnsi="Times New Roman" w:cs="Times New Roman"/>
          <w:sz w:val="24"/>
          <w:szCs w:val="24"/>
        </w:rPr>
        <w:t>:</w:t>
      </w:r>
      <w:r w:rsidRPr="00EA590F">
        <w:rPr>
          <w:rFonts w:ascii="Times New Roman" w:hAnsi="Times New Roman" w:cs="Times New Roman"/>
          <w:sz w:val="24"/>
          <w:szCs w:val="24"/>
        </w:rPr>
        <w:t xml:space="preserve"> eliminação da rodada;</w:t>
      </w:r>
    </w:p>
    <w:p w14:paraId="0D0E1959" w14:textId="6520AA16" w:rsidR="009B4C1A" w:rsidRPr="00EA590F" w:rsidRDefault="009B4C1A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3A4EF" w14:textId="3213FEFA" w:rsidR="00BF2DEE" w:rsidRPr="00EA590F" w:rsidRDefault="00C72668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b/>
          <w:sz w:val="24"/>
          <w:szCs w:val="24"/>
        </w:rPr>
        <w:t xml:space="preserve">X - </w:t>
      </w:r>
      <w:r w:rsidR="00375CFA" w:rsidRPr="00EA590F">
        <w:rPr>
          <w:rFonts w:ascii="Times New Roman" w:hAnsi="Times New Roman" w:cs="Times New Roman"/>
          <w:b/>
          <w:sz w:val="24"/>
          <w:szCs w:val="24"/>
        </w:rPr>
        <w:t xml:space="preserve">DESEMPATES </w:t>
      </w:r>
      <w:r w:rsidR="00BF2DEE" w:rsidRPr="00EA59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83A4F0" w14:textId="77777777" w:rsidR="00ED0623" w:rsidRPr="00EA590F" w:rsidRDefault="00ED0623" w:rsidP="00325614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Resultado individual;</w:t>
      </w:r>
    </w:p>
    <w:p w14:paraId="2C83A4F1" w14:textId="77777777" w:rsidR="004F3DA0" w:rsidRPr="00EA590F" w:rsidRDefault="00ED0623" w:rsidP="00325614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Buchholz</w:t>
      </w:r>
      <w:r w:rsidR="004F3DA0" w:rsidRPr="00EA590F">
        <w:rPr>
          <w:rFonts w:ascii="Times New Roman" w:hAnsi="Times New Roman" w:cs="Times New Roman"/>
          <w:sz w:val="24"/>
          <w:szCs w:val="24"/>
        </w:rPr>
        <w:t xml:space="preserve"> com corte do pior resultado;</w:t>
      </w:r>
    </w:p>
    <w:p w14:paraId="2C83A4F2" w14:textId="77777777" w:rsidR="004F3DA0" w:rsidRPr="00EA590F" w:rsidRDefault="00BF2DEE" w:rsidP="00325614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Buch</w:t>
      </w:r>
      <w:r w:rsidR="004F3DA0" w:rsidRPr="00EA590F">
        <w:rPr>
          <w:rFonts w:ascii="Times New Roman" w:hAnsi="Times New Roman" w:cs="Times New Roman"/>
          <w:sz w:val="24"/>
          <w:szCs w:val="24"/>
        </w:rPr>
        <w:t>holz sem corte;</w:t>
      </w:r>
    </w:p>
    <w:p w14:paraId="2C83A4F3" w14:textId="77777777" w:rsidR="004F3DA0" w:rsidRPr="00EA590F" w:rsidRDefault="004F3DA0" w:rsidP="00325614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Maior número de vitórias;</w:t>
      </w:r>
    </w:p>
    <w:p w14:paraId="2C83A4F4" w14:textId="77777777" w:rsidR="004F3DA0" w:rsidRPr="00EA590F" w:rsidRDefault="004F3DA0" w:rsidP="00325614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Mais partidas com as peças pretas;</w:t>
      </w:r>
    </w:p>
    <w:p w14:paraId="2C83A4F5" w14:textId="092952B7" w:rsidR="00BF2DEE" w:rsidRPr="00EA590F" w:rsidRDefault="004F3DA0" w:rsidP="00325614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Sorteio, caso ainda persista o empate.</w:t>
      </w:r>
      <w:r w:rsidR="00BF2DEE" w:rsidRPr="00EA5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6DFB2" w14:textId="53DB85E7" w:rsidR="00F90D32" w:rsidRPr="00EA590F" w:rsidRDefault="00F90D32" w:rsidP="00F90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3A4F6" w14:textId="77777777" w:rsidR="004F3DA0" w:rsidRPr="00EA590F" w:rsidRDefault="004F3DA0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0072B" w14:textId="6633B0C8" w:rsidR="00FD36E9" w:rsidRPr="00EA590F" w:rsidRDefault="00C72668" w:rsidP="00FD36E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590F">
        <w:rPr>
          <w:rFonts w:ascii="Times New Roman" w:hAnsi="Times New Roman" w:cs="Times New Roman"/>
          <w:b/>
          <w:sz w:val="24"/>
          <w:szCs w:val="24"/>
        </w:rPr>
        <w:t xml:space="preserve">XI- </w:t>
      </w:r>
      <w:r w:rsidR="00375CFA" w:rsidRPr="00EA590F">
        <w:rPr>
          <w:rFonts w:ascii="Times New Roman" w:hAnsi="Times New Roman" w:cs="Times New Roman"/>
          <w:b/>
          <w:sz w:val="24"/>
          <w:szCs w:val="24"/>
        </w:rPr>
        <w:t xml:space="preserve">PREMIAÇÃO </w:t>
      </w:r>
      <w:r w:rsidR="00FD36E9" w:rsidRPr="00EA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6E9" w:rsidRPr="00EA59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14:paraId="5D3FFE9F" w14:textId="77777777" w:rsidR="00FD36E9" w:rsidRPr="00EA590F" w:rsidRDefault="00FD36E9" w:rsidP="00325614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90F">
        <w:rPr>
          <w:rFonts w:ascii="Times New Roman" w:hAnsi="Times New Roman" w:cs="Times New Roman"/>
          <w:bCs/>
          <w:sz w:val="24"/>
          <w:szCs w:val="24"/>
        </w:rPr>
        <w:t>Categoria Absoluto:</w:t>
      </w:r>
    </w:p>
    <w:p w14:paraId="762DDC20" w14:textId="77777777" w:rsidR="00326F43" w:rsidRDefault="00FD36E9" w:rsidP="00326F43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90F">
        <w:rPr>
          <w:rFonts w:ascii="Times New Roman" w:hAnsi="Times New Roman" w:cs="Times New Roman"/>
          <w:bCs/>
          <w:sz w:val="24"/>
          <w:szCs w:val="24"/>
        </w:rPr>
        <w:t>1º</w:t>
      </w:r>
      <w:r w:rsidR="00326F43">
        <w:rPr>
          <w:rFonts w:ascii="Times New Roman" w:hAnsi="Times New Roman" w:cs="Times New Roman"/>
          <w:bCs/>
          <w:sz w:val="24"/>
          <w:szCs w:val="24"/>
        </w:rPr>
        <w:t>: Troféu;</w:t>
      </w:r>
    </w:p>
    <w:p w14:paraId="7B17F94B" w14:textId="2CAF9605" w:rsidR="00FD36E9" w:rsidRDefault="00326F43" w:rsidP="00326F43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2º</w:t>
      </w:r>
      <w:r w:rsidR="00FD36E9" w:rsidRPr="00EA5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0B7">
        <w:rPr>
          <w:rFonts w:ascii="Times New Roman" w:hAnsi="Times New Roman" w:cs="Times New Roman"/>
          <w:bCs/>
          <w:sz w:val="24"/>
          <w:szCs w:val="24"/>
        </w:rPr>
        <w:t>Troféu</w:t>
      </w:r>
    </w:p>
    <w:p w14:paraId="10683342" w14:textId="751EEEB4" w:rsidR="00B670B7" w:rsidRDefault="00B670B7" w:rsidP="00326F43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3º </w:t>
      </w:r>
      <w:r w:rsidR="00FB0C8F">
        <w:rPr>
          <w:rFonts w:ascii="Times New Roman" w:hAnsi="Times New Roman" w:cs="Times New Roman"/>
          <w:bCs/>
          <w:sz w:val="24"/>
          <w:szCs w:val="24"/>
        </w:rPr>
        <w:t>Troféu</w:t>
      </w:r>
    </w:p>
    <w:p w14:paraId="0369C73B" w14:textId="0E7FEC55" w:rsidR="00B670B7" w:rsidRDefault="00B670B7" w:rsidP="00326F43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4º Medalha</w:t>
      </w:r>
    </w:p>
    <w:p w14:paraId="2519C8E6" w14:textId="14EDA90A" w:rsidR="00B670B7" w:rsidRPr="00EA590F" w:rsidRDefault="00B670B7" w:rsidP="00326F43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5º Medalha</w:t>
      </w:r>
    </w:p>
    <w:p w14:paraId="78DA434E" w14:textId="211087B6" w:rsidR="007C64ED" w:rsidRDefault="00CC16BA" w:rsidP="00325614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Categoria </w:t>
      </w:r>
      <w:r w:rsidR="00FD36E9" w:rsidRPr="00EA590F">
        <w:rPr>
          <w:rFonts w:ascii="Times New Roman" w:hAnsi="Times New Roman" w:cs="Times New Roman"/>
          <w:bCs/>
          <w:sz w:val="24"/>
          <w:szCs w:val="24"/>
        </w:rPr>
        <w:t>Feminino:</w:t>
      </w:r>
    </w:p>
    <w:p w14:paraId="61C3A2C9" w14:textId="1EEFC366" w:rsidR="00FD36E9" w:rsidRDefault="007C64ED" w:rsidP="007C64ED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1ª</w:t>
      </w:r>
      <w:r w:rsidR="00FD36E9" w:rsidRPr="00EA5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F43">
        <w:rPr>
          <w:rFonts w:ascii="Times New Roman" w:hAnsi="Times New Roman" w:cs="Times New Roman"/>
          <w:bCs/>
          <w:sz w:val="24"/>
          <w:szCs w:val="24"/>
        </w:rPr>
        <w:t>Troféu</w:t>
      </w:r>
      <w:r w:rsidR="009B4C1A" w:rsidRPr="00EA590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9ADCEC0" w14:textId="136CB61A" w:rsidR="007C64ED" w:rsidRDefault="007C64ED" w:rsidP="007C64ED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2ª Medalha</w:t>
      </w:r>
    </w:p>
    <w:p w14:paraId="329A57C1" w14:textId="7BB45DD1" w:rsidR="007C64ED" w:rsidRPr="00EA590F" w:rsidRDefault="007C64ED" w:rsidP="007C64ED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3ª Medalha</w:t>
      </w:r>
    </w:p>
    <w:p w14:paraId="2948F2A1" w14:textId="3AFF70ED" w:rsidR="00FD36E9" w:rsidRDefault="00CC16BA" w:rsidP="00325614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Categoria</w:t>
      </w:r>
      <w:r w:rsidR="00FD36E9" w:rsidRPr="00EA590F">
        <w:rPr>
          <w:rFonts w:ascii="Times New Roman" w:hAnsi="Times New Roman" w:cs="Times New Roman"/>
          <w:bCs/>
          <w:sz w:val="24"/>
          <w:szCs w:val="24"/>
        </w:rPr>
        <w:t xml:space="preserve"> Sub18: </w:t>
      </w:r>
    </w:p>
    <w:p w14:paraId="64C18959" w14:textId="232B208E" w:rsidR="007C64ED" w:rsidRDefault="007C64ED" w:rsidP="007C64ED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1º Troféu</w:t>
      </w:r>
    </w:p>
    <w:p w14:paraId="5858C1A0" w14:textId="35693416" w:rsidR="007C64ED" w:rsidRDefault="007C64ED" w:rsidP="007C64ED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2º Medalha</w:t>
      </w:r>
    </w:p>
    <w:p w14:paraId="3AA5F7A6" w14:textId="3F29F227" w:rsidR="007C64ED" w:rsidRPr="00EA590F" w:rsidRDefault="007C64ED" w:rsidP="007C64ED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3º Medalha</w:t>
      </w:r>
    </w:p>
    <w:p w14:paraId="6E90DCC2" w14:textId="3D376ED6" w:rsidR="00FD36E9" w:rsidRPr="00EA590F" w:rsidRDefault="00FD36E9" w:rsidP="007C64ED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323055" w14:textId="32EF8F07" w:rsidR="009B4C1A" w:rsidRDefault="00CC16BA" w:rsidP="00325614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Categoria</w:t>
      </w:r>
      <w:r w:rsidR="009B4C1A" w:rsidRPr="00EA590F">
        <w:rPr>
          <w:rFonts w:ascii="Times New Roman" w:hAnsi="Times New Roman" w:cs="Times New Roman"/>
          <w:bCs/>
          <w:sz w:val="24"/>
          <w:szCs w:val="24"/>
        </w:rPr>
        <w:t xml:space="preserve"> Veterano</w:t>
      </w:r>
      <w:r>
        <w:rPr>
          <w:rFonts w:ascii="Times New Roman" w:hAnsi="Times New Roman" w:cs="Times New Roman"/>
          <w:bCs/>
          <w:sz w:val="24"/>
          <w:szCs w:val="24"/>
        </w:rPr>
        <w:t xml:space="preserve"> 50+</w:t>
      </w:r>
      <w:r w:rsidR="009B4C1A" w:rsidRPr="00EA590F">
        <w:rPr>
          <w:rFonts w:ascii="Times New Roman" w:hAnsi="Times New Roman" w:cs="Times New Roman"/>
          <w:bCs/>
          <w:sz w:val="24"/>
          <w:szCs w:val="24"/>
        </w:rPr>
        <w:t>:</w:t>
      </w:r>
    </w:p>
    <w:p w14:paraId="18FBFFE9" w14:textId="1BA0A90F" w:rsidR="007C64ED" w:rsidRDefault="007C64ED" w:rsidP="007C64ED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1º Troféu</w:t>
      </w:r>
    </w:p>
    <w:p w14:paraId="0866823C" w14:textId="107BE258" w:rsidR="007C64ED" w:rsidRDefault="007C64ED" w:rsidP="007C64ED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2º Troféu </w:t>
      </w:r>
    </w:p>
    <w:p w14:paraId="195E1418" w14:textId="77ADDF45" w:rsidR="007C64ED" w:rsidRPr="00EA590F" w:rsidRDefault="007C64ED" w:rsidP="007C64ED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Medalha</w:t>
      </w:r>
    </w:p>
    <w:p w14:paraId="18D47824" w14:textId="0591F389" w:rsidR="00325740" w:rsidRPr="00EA590F" w:rsidRDefault="00325740" w:rsidP="00705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498BF" w14:textId="6811C45E" w:rsidR="00325740" w:rsidRPr="00EA590F" w:rsidRDefault="00C72668" w:rsidP="00325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b/>
          <w:sz w:val="24"/>
          <w:szCs w:val="24"/>
        </w:rPr>
        <w:t xml:space="preserve">XII - </w:t>
      </w:r>
      <w:r w:rsidR="00325740" w:rsidRPr="00EA590F">
        <w:rPr>
          <w:rFonts w:ascii="Times New Roman" w:hAnsi="Times New Roman" w:cs="Times New Roman"/>
          <w:b/>
          <w:sz w:val="24"/>
          <w:szCs w:val="24"/>
        </w:rPr>
        <w:t>ARBITRAGEM</w:t>
      </w:r>
    </w:p>
    <w:p w14:paraId="4B387FFF" w14:textId="5E83B2DF" w:rsidR="00325740" w:rsidRPr="00EA590F" w:rsidRDefault="00325740" w:rsidP="00325740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90F">
        <w:rPr>
          <w:rFonts w:ascii="Times New Roman" w:hAnsi="Times New Roman" w:cs="Times New Roman"/>
          <w:bCs/>
          <w:sz w:val="24"/>
          <w:szCs w:val="24"/>
        </w:rPr>
        <w:t xml:space="preserve">Árbitro: AA </w:t>
      </w:r>
      <w:r w:rsidR="007C64ED">
        <w:rPr>
          <w:rFonts w:ascii="Times New Roman" w:hAnsi="Times New Roman" w:cs="Times New Roman"/>
          <w:bCs/>
          <w:sz w:val="24"/>
          <w:szCs w:val="24"/>
        </w:rPr>
        <w:t>Aquiles Machado de Oliveira</w:t>
      </w:r>
      <w:r w:rsidRPr="00EA590F">
        <w:rPr>
          <w:rFonts w:ascii="Times New Roman" w:hAnsi="Times New Roman" w:cs="Times New Roman"/>
          <w:bCs/>
          <w:sz w:val="24"/>
          <w:szCs w:val="24"/>
        </w:rPr>
        <w:t xml:space="preserve"> ID FIDE 21</w:t>
      </w:r>
      <w:r w:rsidR="007C64ED">
        <w:rPr>
          <w:rFonts w:ascii="Times New Roman" w:hAnsi="Times New Roman" w:cs="Times New Roman"/>
          <w:bCs/>
          <w:sz w:val="24"/>
          <w:szCs w:val="24"/>
        </w:rPr>
        <w:t>18270</w:t>
      </w:r>
      <w:r w:rsidRPr="00EA590F">
        <w:rPr>
          <w:rFonts w:ascii="Times New Roman" w:hAnsi="Times New Roman" w:cs="Times New Roman"/>
          <w:bCs/>
          <w:sz w:val="24"/>
          <w:szCs w:val="24"/>
        </w:rPr>
        <w:t xml:space="preserve"> ID CBX 144</w:t>
      </w:r>
      <w:r w:rsidR="007C64ED">
        <w:rPr>
          <w:rFonts w:ascii="Times New Roman" w:hAnsi="Times New Roman" w:cs="Times New Roman"/>
          <w:bCs/>
          <w:sz w:val="24"/>
          <w:szCs w:val="24"/>
        </w:rPr>
        <w:t>5</w:t>
      </w:r>
    </w:p>
    <w:p w14:paraId="60776BC3" w14:textId="2306BE5F" w:rsidR="00325740" w:rsidRPr="00EA590F" w:rsidRDefault="00325740" w:rsidP="00325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79882" w14:textId="6E23E541" w:rsidR="00F90D32" w:rsidRPr="00EA590F" w:rsidRDefault="00C72668" w:rsidP="00F90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b/>
          <w:sz w:val="24"/>
          <w:szCs w:val="24"/>
        </w:rPr>
        <w:t xml:space="preserve">XIV - </w:t>
      </w:r>
      <w:r w:rsidR="00F90D32" w:rsidRPr="00EA590F">
        <w:rPr>
          <w:rFonts w:ascii="Times New Roman" w:hAnsi="Times New Roman" w:cs="Times New Roman"/>
          <w:b/>
          <w:sz w:val="24"/>
          <w:szCs w:val="24"/>
        </w:rPr>
        <w:t>DISPOSIÇÃO FINAL</w:t>
      </w:r>
    </w:p>
    <w:p w14:paraId="2C4C8B19" w14:textId="7B577C77" w:rsidR="007C5D07" w:rsidRPr="00EA590F" w:rsidRDefault="00772484" w:rsidP="00772484">
      <w:pPr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0F">
        <w:rPr>
          <w:rFonts w:ascii="Times New Roman" w:hAnsi="Times New Roman" w:cs="Times New Roman"/>
          <w:bCs/>
          <w:sz w:val="24"/>
          <w:szCs w:val="24"/>
        </w:rPr>
        <w:t>Serão aplicadas as Regras Fide para as demais disposições não tratadas neste congresso.</w:t>
      </w:r>
    </w:p>
    <w:p w14:paraId="734267AC" w14:textId="77777777" w:rsidR="00F90D32" w:rsidRPr="00EA590F" w:rsidRDefault="00F90D32" w:rsidP="00F90D32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90F">
        <w:rPr>
          <w:rFonts w:ascii="Times New Roman" w:hAnsi="Times New Roman" w:cs="Times New Roman"/>
          <w:bCs/>
          <w:sz w:val="24"/>
          <w:szCs w:val="24"/>
        </w:rPr>
        <w:t>A inscrição no torneio implica plena aceitação deste regulamento e demais casos serão</w:t>
      </w:r>
    </w:p>
    <w:p w14:paraId="54C204F9" w14:textId="2600D648" w:rsidR="00F90D32" w:rsidRPr="00EA590F" w:rsidRDefault="00F90D32" w:rsidP="00F90D32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90F">
        <w:rPr>
          <w:rFonts w:ascii="Times New Roman" w:hAnsi="Times New Roman" w:cs="Times New Roman"/>
          <w:bCs/>
          <w:sz w:val="24"/>
          <w:szCs w:val="24"/>
        </w:rPr>
        <w:t>resolvidos pela equipe de Organização e de arbitragem.</w:t>
      </w:r>
    </w:p>
    <w:p w14:paraId="0816EFA3" w14:textId="77777777" w:rsidR="00F90D32" w:rsidRPr="00EA590F" w:rsidRDefault="00F90D32" w:rsidP="00F90D32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13F10" w14:textId="004BA643" w:rsidR="00FD36E9" w:rsidRPr="00EA590F" w:rsidRDefault="00C72668" w:rsidP="00FD36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A590F">
        <w:rPr>
          <w:rFonts w:ascii="Times New Roman" w:hAnsi="Times New Roman" w:cs="Times New Roman"/>
          <w:b/>
          <w:sz w:val="24"/>
          <w:szCs w:val="24"/>
          <w:lang w:val="it-IT"/>
        </w:rPr>
        <w:t xml:space="preserve">XV - </w:t>
      </w:r>
      <w:r w:rsidR="00375CFA" w:rsidRPr="00EA590F">
        <w:rPr>
          <w:rFonts w:ascii="Times New Roman" w:hAnsi="Times New Roman" w:cs="Times New Roman"/>
          <w:b/>
          <w:sz w:val="24"/>
          <w:szCs w:val="24"/>
          <w:lang w:val="it-IT"/>
        </w:rPr>
        <w:t>INFORMAÇÕES COMPLEMENTARES</w:t>
      </w:r>
    </w:p>
    <w:p w14:paraId="0A4C7174" w14:textId="26D4A282" w:rsidR="00FD36E9" w:rsidRDefault="007C64ED" w:rsidP="007C64ED">
      <w:pPr>
        <w:shd w:val="clear" w:color="auto" w:fill="FFFFFF"/>
        <w:spacing w:after="4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Otavio Moraes Campos (64) 99987-2870</w:t>
      </w:r>
    </w:p>
    <w:p w14:paraId="11DC3BCE" w14:textId="466B1FA1" w:rsidR="007C64ED" w:rsidRDefault="007C64ED" w:rsidP="007C64ED">
      <w:pPr>
        <w:shd w:val="clear" w:color="auto" w:fill="FFFFFF"/>
        <w:spacing w:after="4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Edson Ricardo Bocca (64) 99282-5291</w:t>
      </w:r>
    </w:p>
    <w:p w14:paraId="07392158" w14:textId="30AF7FFD" w:rsidR="00CC16BA" w:rsidRDefault="00CC16BA" w:rsidP="007C64ED">
      <w:pPr>
        <w:shd w:val="clear" w:color="auto" w:fill="FFFFFF"/>
        <w:spacing w:after="4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Fernando Machado (64) 98454986</w:t>
      </w:r>
    </w:p>
    <w:p w14:paraId="7EA3457D" w14:textId="77777777" w:rsidR="007C64ED" w:rsidRPr="00EA590F" w:rsidRDefault="007C64ED" w:rsidP="007C64ED">
      <w:pPr>
        <w:shd w:val="clear" w:color="auto" w:fill="FFFFFF"/>
        <w:spacing w:after="4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C83A506" w14:textId="393BC8E0" w:rsidR="004F3DA0" w:rsidRPr="00EA590F" w:rsidRDefault="004F3DA0" w:rsidP="00705D95">
      <w:pPr>
        <w:shd w:val="clear" w:color="auto" w:fill="FFFFFF"/>
        <w:spacing w:after="45"/>
        <w:jc w:val="both"/>
        <w:rPr>
          <w:rFonts w:ascii="Times New Roman" w:hAnsi="Times New Roman" w:cs="Times New Roman"/>
          <w:sz w:val="24"/>
          <w:szCs w:val="24"/>
        </w:rPr>
      </w:pPr>
    </w:p>
    <w:p w14:paraId="459616A9" w14:textId="651EDB4B" w:rsidR="00443393" w:rsidRPr="00EA590F" w:rsidRDefault="00443393" w:rsidP="00705D95">
      <w:pPr>
        <w:shd w:val="clear" w:color="auto" w:fill="FFFFFF"/>
        <w:spacing w:after="45"/>
        <w:jc w:val="both"/>
        <w:rPr>
          <w:rFonts w:ascii="Times New Roman" w:hAnsi="Times New Roman" w:cs="Times New Roman"/>
          <w:sz w:val="24"/>
          <w:szCs w:val="24"/>
        </w:rPr>
      </w:pPr>
      <w:r w:rsidRPr="00EA590F">
        <w:rPr>
          <w:rFonts w:ascii="Times New Roman" w:hAnsi="Times New Roman" w:cs="Times New Roman"/>
          <w:sz w:val="24"/>
          <w:szCs w:val="24"/>
        </w:rPr>
        <w:t>Sejam bem vindos!!!</w:t>
      </w:r>
    </w:p>
    <w:sectPr w:rsidR="00443393" w:rsidRPr="00EA590F" w:rsidSect="00705D95">
      <w:headerReference w:type="default" r:id="rId8"/>
      <w:foot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D8CA" w14:textId="77777777" w:rsidR="007F3489" w:rsidRDefault="007F3489" w:rsidP="00935FA2">
      <w:pPr>
        <w:spacing w:after="0" w:line="240" w:lineRule="auto"/>
      </w:pPr>
      <w:r>
        <w:separator/>
      </w:r>
    </w:p>
  </w:endnote>
  <w:endnote w:type="continuationSeparator" w:id="0">
    <w:p w14:paraId="38976A3F" w14:textId="77777777" w:rsidR="007F3489" w:rsidRDefault="007F3489" w:rsidP="0093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0496" w14:textId="439FB640" w:rsidR="00935FA2" w:rsidRDefault="00935FA2" w:rsidP="00935FA2">
    <w:pPr>
      <w:pStyle w:val="Rodap"/>
      <w:pBdr>
        <w:bottom w:val="single" w:sz="6" w:space="1" w:color="auto"/>
      </w:pBdr>
      <w:jc w:val="center"/>
    </w:pPr>
  </w:p>
  <w:p w14:paraId="00DC4EAE" w14:textId="55807B0B" w:rsidR="00935FA2" w:rsidRDefault="00B670B7" w:rsidP="00935FA2">
    <w:pPr>
      <w:pStyle w:val="Rodap"/>
      <w:jc w:val="center"/>
    </w:pPr>
    <w:r>
      <w:t>Rio Verde</w:t>
    </w:r>
    <w:r w:rsidR="00935FA2">
      <w:t xml:space="preserve"> Goiás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2B15" w14:textId="77777777" w:rsidR="007F3489" w:rsidRDefault="007F3489" w:rsidP="00935FA2">
      <w:pPr>
        <w:spacing w:after="0" w:line="240" w:lineRule="auto"/>
      </w:pPr>
      <w:r>
        <w:separator/>
      </w:r>
    </w:p>
  </w:footnote>
  <w:footnote w:type="continuationSeparator" w:id="0">
    <w:p w14:paraId="3B0F1A61" w14:textId="77777777" w:rsidR="007F3489" w:rsidRDefault="007F3489" w:rsidP="0093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2552"/>
      <w:gridCol w:w="2268"/>
      <w:gridCol w:w="2556"/>
    </w:tblGrid>
    <w:tr w:rsidR="00B52922" w14:paraId="102367A0" w14:textId="4A8DD44B" w:rsidTr="005A7A94">
      <w:trPr>
        <w:jc w:val="center"/>
      </w:trPr>
      <w:tc>
        <w:tcPr>
          <w:tcW w:w="2405" w:type="dxa"/>
        </w:tcPr>
        <w:p w14:paraId="1242AAAD" w14:textId="7958115A" w:rsidR="00B52922" w:rsidRDefault="00B52922" w:rsidP="00935FA2">
          <w:pPr>
            <w:pStyle w:val="Cabealho"/>
            <w:jc w:val="center"/>
          </w:pPr>
        </w:p>
      </w:tc>
      <w:tc>
        <w:tcPr>
          <w:tcW w:w="2552" w:type="dxa"/>
        </w:tcPr>
        <w:p w14:paraId="229A634D" w14:textId="034B430E" w:rsidR="00B52922" w:rsidRDefault="00B52922" w:rsidP="00D32A92">
          <w:pPr>
            <w:pStyle w:val="Cabealho"/>
            <w:jc w:val="center"/>
          </w:pPr>
        </w:p>
      </w:tc>
      <w:tc>
        <w:tcPr>
          <w:tcW w:w="2268" w:type="dxa"/>
        </w:tcPr>
        <w:p w14:paraId="17E03A25" w14:textId="37103197" w:rsidR="00B52922" w:rsidRDefault="00B52922" w:rsidP="009C0300">
          <w:pPr>
            <w:pStyle w:val="Cabealho"/>
          </w:pPr>
        </w:p>
      </w:tc>
      <w:tc>
        <w:tcPr>
          <w:tcW w:w="2556" w:type="dxa"/>
        </w:tcPr>
        <w:p w14:paraId="3E161D1C" w14:textId="732B9EB7" w:rsidR="005A7A94" w:rsidRDefault="005A7A94" w:rsidP="00935FA2">
          <w:pPr>
            <w:pStyle w:val="Cabealho"/>
            <w:jc w:val="center"/>
            <w:rPr>
              <w:noProof/>
            </w:rPr>
          </w:pPr>
        </w:p>
      </w:tc>
    </w:tr>
    <w:tr w:rsidR="00B52922" w14:paraId="0C2850DF" w14:textId="7167892B" w:rsidTr="005A7A94">
      <w:trPr>
        <w:jc w:val="center"/>
      </w:trPr>
      <w:tc>
        <w:tcPr>
          <w:tcW w:w="9781" w:type="dxa"/>
          <w:gridSpan w:val="4"/>
        </w:tcPr>
        <w:p w14:paraId="2C063A32" w14:textId="7816C9F3" w:rsidR="00B52922" w:rsidRDefault="00B52922" w:rsidP="009C0300">
          <w:pPr>
            <w:pStyle w:val="Cabealho"/>
            <w:pBdr>
              <w:bottom w:val="single" w:sz="6" w:space="1" w:color="auto"/>
            </w:pBdr>
            <w:rPr>
              <w:rFonts w:asciiTheme="minorHAnsi" w:eastAsia="Batang" w:hAnsiTheme="minorHAnsi" w:cstheme="minorHAnsi"/>
              <w:b/>
              <w:sz w:val="24"/>
              <w:szCs w:val="24"/>
            </w:rPr>
          </w:pPr>
        </w:p>
      </w:tc>
    </w:tr>
  </w:tbl>
  <w:p w14:paraId="19EE7DC4" w14:textId="77777777" w:rsidR="00935FA2" w:rsidRDefault="00935FA2" w:rsidP="00935F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F8F"/>
    <w:multiLevelType w:val="hybridMultilevel"/>
    <w:tmpl w:val="D742B84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70A99"/>
    <w:multiLevelType w:val="hybridMultilevel"/>
    <w:tmpl w:val="93A6C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6154"/>
    <w:multiLevelType w:val="hybridMultilevel"/>
    <w:tmpl w:val="4C0829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171A46"/>
    <w:multiLevelType w:val="hybridMultilevel"/>
    <w:tmpl w:val="55643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20D5"/>
    <w:multiLevelType w:val="hybridMultilevel"/>
    <w:tmpl w:val="A0045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74F"/>
    <w:multiLevelType w:val="hybridMultilevel"/>
    <w:tmpl w:val="5F1881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70087F"/>
    <w:multiLevelType w:val="hybridMultilevel"/>
    <w:tmpl w:val="41720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58A6"/>
    <w:multiLevelType w:val="hybridMultilevel"/>
    <w:tmpl w:val="51B4FE5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66AC8"/>
    <w:multiLevelType w:val="hybridMultilevel"/>
    <w:tmpl w:val="AE881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1C7A"/>
    <w:multiLevelType w:val="hybridMultilevel"/>
    <w:tmpl w:val="40BA7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D6F2F"/>
    <w:multiLevelType w:val="hybridMultilevel"/>
    <w:tmpl w:val="36804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E6E3A"/>
    <w:multiLevelType w:val="hybridMultilevel"/>
    <w:tmpl w:val="F40AE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2D9D"/>
    <w:multiLevelType w:val="hybridMultilevel"/>
    <w:tmpl w:val="3586C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B0511"/>
    <w:multiLevelType w:val="hybridMultilevel"/>
    <w:tmpl w:val="1CA2D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97109">
    <w:abstractNumId w:val="0"/>
  </w:num>
  <w:num w:numId="2" w16cid:durableId="1789006577">
    <w:abstractNumId w:val="7"/>
  </w:num>
  <w:num w:numId="3" w16cid:durableId="120268056">
    <w:abstractNumId w:val="10"/>
  </w:num>
  <w:num w:numId="4" w16cid:durableId="2007437567">
    <w:abstractNumId w:val="9"/>
  </w:num>
  <w:num w:numId="5" w16cid:durableId="2034727867">
    <w:abstractNumId w:val="13"/>
  </w:num>
  <w:num w:numId="6" w16cid:durableId="2021010181">
    <w:abstractNumId w:val="1"/>
  </w:num>
  <w:num w:numId="7" w16cid:durableId="2085951924">
    <w:abstractNumId w:val="6"/>
  </w:num>
  <w:num w:numId="8" w16cid:durableId="1459375307">
    <w:abstractNumId w:val="8"/>
  </w:num>
  <w:num w:numId="9" w16cid:durableId="312954425">
    <w:abstractNumId w:val="12"/>
  </w:num>
  <w:num w:numId="10" w16cid:durableId="1741631956">
    <w:abstractNumId w:val="3"/>
  </w:num>
  <w:num w:numId="11" w16cid:durableId="2004428383">
    <w:abstractNumId w:val="4"/>
  </w:num>
  <w:num w:numId="12" w16cid:durableId="164513123">
    <w:abstractNumId w:val="2"/>
  </w:num>
  <w:num w:numId="13" w16cid:durableId="1352686033">
    <w:abstractNumId w:val="5"/>
  </w:num>
  <w:num w:numId="14" w16cid:durableId="7570997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EE"/>
    <w:rsid w:val="000D3893"/>
    <w:rsid w:val="000E01AF"/>
    <w:rsid w:val="00126486"/>
    <w:rsid w:val="00196E20"/>
    <w:rsid w:val="00281479"/>
    <w:rsid w:val="00281D2B"/>
    <w:rsid w:val="002F2FB3"/>
    <w:rsid w:val="00304AE2"/>
    <w:rsid w:val="00325614"/>
    <w:rsid w:val="00325740"/>
    <w:rsid w:val="00326F43"/>
    <w:rsid w:val="00375CFA"/>
    <w:rsid w:val="003E00AA"/>
    <w:rsid w:val="00440AD4"/>
    <w:rsid w:val="00443393"/>
    <w:rsid w:val="004770D6"/>
    <w:rsid w:val="0048315C"/>
    <w:rsid w:val="00495471"/>
    <w:rsid w:val="004C1EFA"/>
    <w:rsid w:val="004E7623"/>
    <w:rsid w:val="004F3DA0"/>
    <w:rsid w:val="00597386"/>
    <w:rsid w:val="005A7A94"/>
    <w:rsid w:val="00632AF8"/>
    <w:rsid w:val="00653302"/>
    <w:rsid w:val="006704A5"/>
    <w:rsid w:val="006E34B8"/>
    <w:rsid w:val="00705D95"/>
    <w:rsid w:val="00730660"/>
    <w:rsid w:val="007350DE"/>
    <w:rsid w:val="0073777B"/>
    <w:rsid w:val="00772484"/>
    <w:rsid w:val="0078302F"/>
    <w:rsid w:val="0079723D"/>
    <w:rsid w:val="007C5D07"/>
    <w:rsid w:val="007C64ED"/>
    <w:rsid w:val="007D3129"/>
    <w:rsid w:val="007F3489"/>
    <w:rsid w:val="007F6751"/>
    <w:rsid w:val="00811056"/>
    <w:rsid w:val="00836BD1"/>
    <w:rsid w:val="008769C5"/>
    <w:rsid w:val="00935FA2"/>
    <w:rsid w:val="00977619"/>
    <w:rsid w:val="009A2317"/>
    <w:rsid w:val="009A293B"/>
    <w:rsid w:val="009B4C1A"/>
    <w:rsid w:val="009C0300"/>
    <w:rsid w:val="009F73D3"/>
    <w:rsid w:val="00B1272D"/>
    <w:rsid w:val="00B52922"/>
    <w:rsid w:val="00B670B7"/>
    <w:rsid w:val="00BD2A4D"/>
    <w:rsid w:val="00BF2DEE"/>
    <w:rsid w:val="00C72668"/>
    <w:rsid w:val="00C93346"/>
    <w:rsid w:val="00C97A66"/>
    <w:rsid w:val="00CB60D9"/>
    <w:rsid w:val="00CC006E"/>
    <w:rsid w:val="00CC16BA"/>
    <w:rsid w:val="00CE4C36"/>
    <w:rsid w:val="00D32A92"/>
    <w:rsid w:val="00D36BEE"/>
    <w:rsid w:val="00E13E2D"/>
    <w:rsid w:val="00E81A9B"/>
    <w:rsid w:val="00E9669A"/>
    <w:rsid w:val="00EA590F"/>
    <w:rsid w:val="00ED0623"/>
    <w:rsid w:val="00F52D27"/>
    <w:rsid w:val="00F87778"/>
    <w:rsid w:val="00F90D32"/>
    <w:rsid w:val="00FB0C8F"/>
    <w:rsid w:val="00FB73C0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3A4C1"/>
  <w15:chartTrackingRefBased/>
  <w15:docId w15:val="{DBADA318-F40B-4D6A-8DE5-E6D31AD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EE"/>
    <w:pPr>
      <w:spacing w:after="200" w:line="276" w:lineRule="auto"/>
    </w:pPr>
    <w:rPr>
      <w:rFonts w:ascii="Arial" w:eastAsia="Calibri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be">
    <w:name w:val="_xbe"/>
    <w:basedOn w:val="Fontepargpadro"/>
    <w:rsid w:val="00BF2DEE"/>
  </w:style>
  <w:style w:type="character" w:styleId="Hyperlink">
    <w:name w:val="Hyperlink"/>
    <w:basedOn w:val="Fontepargpadro"/>
    <w:uiPriority w:val="99"/>
    <w:unhideWhenUsed/>
    <w:rsid w:val="00705D9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2561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FA2"/>
    <w:rPr>
      <w:rFonts w:ascii="Arial" w:eastAsia="Calibri" w:hAnsi="Arial" w:cs="Arial"/>
    </w:rPr>
  </w:style>
  <w:style w:type="paragraph" w:styleId="Rodap">
    <w:name w:val="footer"/>
    <w:basedOn w:val="Normal"/>
    <w:link w:val="RodapChar"/>
    <w:uiPriority w:val="99"/>
    <w:unhideWhenUsed/>
    <w:rsid w:val="0093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FA2"/>
    <w:rPr>
      <w:rFonts w:ascii="Arial" w:eastAsia="Calibri" w:hAnsi="Arial" w:cs="Arial"/>
    </w:rPr>
  </w:style>
  <w:style w:type="table" w:styleId="Tabelacomgrade">
    <w:name w:val="Table Grid"/>
    <w:basedOn w:val="Tabelanormal"/>
    <w:uiPriority w:val="39"/>
    <w:rsid w:val="0093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1C8F-846D-4497-8781-35650AD4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</dc:creator>
  <cp:keywords/>
  <dc:description/>
  <cp:lastModifiedBy>aquiles machado de oliveira</cp:lastModifiedBy>
  <cp:revision>8</cp:revision>
  <cp:lastPrinted>2021-09-11T01:33:00Z</cp:lastPrinted>
  <dcterms:created xsi:type="dcterms:W3CDTF">2023-07-28T02:25:00Z</dcterms:created>
  <dcterms:modified xsi:type="dcterms:W3CDTF">2023-07-28T02:53:00Z</dcterms:modified>
</cp:coreProperties>
</file>