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jc w:val="lef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775"/>
        <w:gridCol w:w="2864"/>
        <w:gridCol w:w="2391"/>
      </w:tblGrid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type w:val="nextPage"/>
      <w:pgSz w:w="11906" w:h="16838"/>
      <w:pgMar w:left="1701" w:right="1701" w:header="1417" w:top="195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-1109980</wp:posOffset>
          </wp:positionH>
          <wp:positionV relativeFrom="paragraph">
            <wp:posOffset>-873760</wp:posOffset>
          </wp:positionV>
          <wp:extent cx="7550150" cy="114109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141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141</Words>
  <Characters>881</Characters>
  <CharactersWithSpaces>1026</CharactersWithSpaces>
  <Paragraphs>25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2023-10-19T19:00:23Z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